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A44" w:rsidRPr="007B07F6" w:rsidRDefault="002A4A44" w:rsidP="007B07F6">
      <w:pPr>
        <w:pStyle w:val="a3"/>
        <w:shd w:val="clear" w:color="auto" w:fill="FFFFFF"/>
        <w:spacing w:before="0" w:beforeAutospacing="0" w:after="0" w:afterAutospacing="0" w:line="360" w:lineRule="auto"/>
        <w:jc w:val="center"/>
        <w:textAlignment w:val="baseline"/>
        <w:rPr>
          <w:b/>
          <w:sz w:val="28"/>
          <w:szCs w:val="28"/>
        </w:rPr>
      </w:pPr>
      <w:r w:rsidRPr="007B07F6">
        <w:rPr>
          <w:b/>
          <w:sz w:val="28"/>
          <w:szCs w:val="28"/>
        </w:rPr>
        <w:t xml:space="preserve">Вклад </w:t>
      </w:r>
      <w:r w:rsidR="00457A45" w:rsidRPr="007B07F6">
        <w:rPr>
          <w:b/>
          <w:sz w:val="28"/>
          <w:szCs w:val="28"/>
        </w:rPr>
        <w:t>горьковчан</w:t>
      </w:r>
      <w:r w:rsidRPr="007B07F6">
        <w:rPr>
          <w:b/>
          <w:sz w:val="28"/>
          <w:szCs w:val="28"/>
        </w:rPr>
        <w:t xml:space="preserve"> в победу в Великой Отечественной войне.</w:t>
      </w:r>
    </w:p>
    <w:p w:rsidR="00D6405E" w:rsidRPr="007B07F6" w:rsidRDefault="00D6405E" w:rsidP="007B07F6">
      <w:pPr>
        <w:pStyle w:val="a3"/>
        <w:shd w:val="clear" w:color="auto" w:fill="FFFFFF"/>
        <w:spacing w:before="0" w:beforeAutospacing="0" w:after="0" w:afterAutospacing="0" w:line="360" w:lineRule="auto"/>
        <w:jc w:val="center"/>
        <w:textAlignment w:val="baseline"/>
        <w:rPr>
          <w:b/>
          <w:sz w:val="28"/>
          <w:szCs w:val="28"/>
        </w:rPr>
      </w:pPr>
    </w:p>
    <w:p w:rsidR="00D3249D"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7B07F6">
        <w:rPr>
          <w:rFonts w:ascii="Times New Roman" w:hAnsi="Times New Roman" w:cs="Times New Roman"/>
          <w:color w:val="000000"/>
          <w:sz w:val="28"/>
          <w:szCs w:val="28"/>
          <w:shd w:val="clear" w:color="auto" w:fill="FFFFFF"/>
        </w:rPr>
        <w:t>В память о трудовом подвиге города Горького и горьковчан, о весомом вкладе горьковских предприятий и их тружеников в приближение Победы, а затем — в послевоенное восстановление народного хозяйства и развитие научно-промышленного потенциала страны — город</w:t>
      </w:r>
      <w:r w:rsidR="002E49B7" w:rsidRPr="007B07F6">
        <w:rPr>
          <w:rFonts w:ascii="Times New Roman" w:hAnsi="Times New Roman" w:cs="Times New Roman"/>
          <w:color w:val="000000"/>
          <w:sz w:val="28"/>
          <w:szCs w:val="28"/>
          <w:shd w:val="clear" w:color="auto" w:fill="FFFFFF"/>
        </w:rPr>
        <w:t>у Нижнему Новгороду присвоено</w:t>
      </w:r>
      <w:r w:rsidRPr="007B07F6">
        <w:rPr>
          <w:rFonts w:ascii="Times New Roman" w:hAnsi="Times New Roman" w:cs="Times New Roman"/>
          <w:color w:val="000000"/>
          <w:sz w:val="28"/>
          <w:szCs w:val="28"/>
          <w:shd w:val="clear" w:color="auto" w:fill="FFFFFF"/>
        </w:rPr>
        <w:t xml:space="preserve"> звание «Город трудовой доблести».</w:t>
      </w:r>
    </w:p>
    <w:p w:rsidR="00D3249D" w:rsidRPr="007B07F6" w:rsidRDefault="00457A45" w:rsidP="007B07F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457A45">
        <w:rPr>
          <w:rFonts w:ascii="Times New Roman" w:eastAsia="Times New Roman" w:hAnsi="Times New Roman" w:cs="Times New Roman"/>
          <w:color w:val="000000"/>
          <w:sz w:val="28"/>
          <w:szCs w:val="28"/>
          <w:lang w:eastAsia="ru-RU"/>
        </w:rPr>
        <w:t>В период Великой Отечественной войны 1941−1945 гг. город Горький внес большой вклад в Победу над противником. Именно здесь был создан уникальный военно-промышленный комплекс предприятий, позволивший наладить выпуск практически всех видов оборонной продукции, включая оружие и снаряжение для сухопутных войск (танки, грузовики, патроны, снаряды), для авиации (самолеты разных типов) и флота (подводные лодки), а также взрывчатку и реактивное топливо.</w:t>
      </w:r>
    </w:p>
    <w:p w:rsidR="00D3249D" w:rsidRPr="007B07F6" w:rsidRDefault="00457A45" w:rsidP="007B07F6">
      <w:pPr>
        <w:shd w:val="clear" w:color="auto" w:fill="FFFFFF"/>
        <w:spacing w:after="0" w:line="360" w:lineRule="auto"/>
        <w:ind w:firstLine="708"/>
        <w:jc w:val="both"/>
        <w:rPr>
          <w:rFonts w:ascii="Times New Roman" w:hAnsi="Times New Roman" w:cs="Times New Roman"/>
          <w:color w:val="000000"/>
          <w:sz w:val="28"/>
          <w:szCs w:val="28"/>
        </w:rPr>
      </w:pPr>
      <w:r w:rsidRPr="00457A45">
        <w:rPr>
          <w:rFonts w:ascii="Times New Roman" w:eastAsia="Times New Roman" w:hAnsi="Times New Roman" w:cs="Times New Roman"/>
          <w:color w:val="000000"/>
          <w:sz w:val="28"/>
          <w:szCs w:val="28"/>
          <w:lang w:eastAsia="ru-RU"/>
        </w:rPr>
        <w:t>С первых дней войны промышленные предприятия города Горького были перепрофилированы на выпуск продукции для фронта.</w:t>
      </w:r>
      <w:r w:rsidR="00D6405E" w:rsidRPr="007B07F6">
        <w:rPr>
          <w:rFonts w:ascii="Times New Roman" w:hAnsi="Times New Roman" w:cs="Times New Roman"/>
          <w:color w:val="000000"/>
          <w:sz w:val="28"/>
          <w:szCs w:val="28"/>
          <w:shd w:val="clear" w:color="auto" w:fill="FFFFFF"/>
        </w:rPr>
        <w:t xml:space="preserve"> </w:t>
      </w:r>
      <w:r w:rsidR="00D3249D" w:rsidRPr="007B07F6">
        <w:rPr>
          <w:rFonts w:ascii="Times New Roman" w:hAnsi="Times New Roman" w:cs="Times New Roman"/>
          <w:color w:val="000000"/>
          <w:sz w:val="28"/>
          <w:szCs w:val="28"/>
          <w:shd w:val="clear" w:color="auto" w:fill="FFFFFF"/>
        </w:rPr>
        <w:t>В</w:t>
      </w:r>
      <w:r w:rsidR="00D6405E" w:rsidRPr="007B07F6">
        <w:rPr>
          <w:rFonts w:ascii="Times New Roman" w:hAnsi="Times New Roman" w:cs="Times New Roman"/>
          <w:color w:val="000000"/>
          <w:sz w:val="28"/>
          <w:szCs w:val="28"/>
          <w:shd w:val="clear" w:color="auto" w:fill="FFFFFF"/>
        </w:rPr>
        <w:t>се промышленные предприятия г. Горького начали перестраивать производство на выпуск вооружения и боеприпасов, осваивать новые виды боевой техники для Красной армии. </w:t>
      </w:r>
      <w:r w:rsidR="00D6405E" w:rsidRPr="007B07F6">
        <w:rPr>
          <w:rFonts w:ascii="Times New Roman" w:hAnsi="Times New Roman" w:cs="Times New Roman"/>
          <w:color w:val="000000"/>
          <w:sz w:val="28"/>
          <w:szCs w:val="28"/>
        </w:rPr>
        <w:t>Постановлением № 1 от 1 июля 1941 г. Государственный Комитет Обороны обязал «Красное Сормово» полностью перейти на выпуск средних танков Т-34 и боеприпасов для реактивной и ствольной артиллерии</w:t>
      </w:r>
      <w:r w:rsidR="00D3249D" w:rsidRPr="007B07F6">
        <w:rPr>
          <w:rFonts w:ascii="Times New Roman" w:hAnsi="Times New Roman" w:cs="Times New Roman"/>
          <w:color w:val="000000"/>
          <w:sz w:val="28"/>
          <w:szCs w:val="28"/>
        </w:rPr>
        <w:t>.</w:t>
      </w:r>
    </w:p>
    <w:p w:rsidR="00DC5DA8"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rPr>
      </w:pPr>
      <w:r w:rsidRPr="007B07F6">
        <w:rPr>
          <w:rFonts w:ascii="Times New Roman" w:hAnsi="Times New Roman" w:cs="Times New Roman"/>
          <w:color w:val="000000"/>
          <w:sz w:val="28"/>
          <w:szCs w:val="28"/>
        </w:rPr>
        <w:t>Коллектив с честью справился с поставленной перед заводом задачей. Первый э</w:t>
      </w:r>
      <w:r w:rsidR="00DC5DA8" w:rsidRPr="007B07F6">
        <w:rPr>
          <w:rFonts w:ascii="Times New Roman" w:hAnsi="Times New Roman" w:cs="Times New Roman"/>
          <w:color w:val="000000"/>
          <w:sz w:val="28"/>
          <w:szCs w:val="28"/>
        </w:rPr>
        <w:t xml:space="preserve">шелон танков Т-34 уже в октябре </w:t>
      </w:r>
      <w:r w:rsidRPr="007B07F6">
        <w:rPr>
          <w:rFonts w:ascii="Times New Roman" w:hAnsi="Times New Roman" w:cs="Times New Roman"/>
          <w:color w:val="000000"/>
          <w:sz w:val="28"/>
          <w:szCs w:val="28"/>
        </w:rPr>
        <w:t>1941 г. был отправлен сормовичами для обороны Москвы. Свидетельством выдающейся роли продукции «Красного Сормова» стали строки из воспоминаний Маршала Советского Союза Г. К. Жукова: «В октябре 1941 года, когда мне была поручена операция по обороне Москвы, мы начали получать с </w:t>
      </w:r>
      <w:proofErr w:type="spellStart"/>
      <w:r w:rsidRPr="007B07F6">
        <w:rPr>
          <w:rFonts w:ascii="Times New Roman" w:hAnsi="Times New Roman" w:cs="Times New Roman"/>
          <w:color w:val="000000"/>
          <w:sz w:val="28"/>
          <w:szCs w:val="28"/>
        </w:rPr>
        <w:t>Сормовского</w:t>
      </w:r>
      <w:proofErr w:type="spellEnd"/>
      <w:r w:rsidRPr="007B07F6">
        <w:rPr>
          <w:rFonts w:ascii="Times New Roman" w:hAnsi="Times New Roman" w:cs="Times New Roman"/>
          <w:color w:val="000000"/>
          <w:sz w:val="28"/>
          <w:szCs w:val="28"/>
        </w:rPr>
        <w:t xml:space="preserve"> завода танки „Т-34“. Эта помощь пришла вовремя и сыграла б</w:t>
      </w:r>
      <w:r w:rsidR="00DC5DA8" w:rsidRPr="007B07F6">
        <w:rPr>
          <w:rFonts w:ascii="Times New Roman" w:hAnsi="Times New Roman" w:cs="Times New Roman"/>
          <w:color w:val="000000"/>
          <w:sz w:val="28"/>
          <w:szCs w:val="28"/>
        </w:rPr>
        <w:t>ольшую роль в битве за Москву».</w:t>
      </w:r>
    </w:p>
    <w:p w:rsidR="00DC5DA8"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7B07F6">
        <w:rPr>
          <w:rFonts w:ascii="Times New Roman" w:hAnsi="Times New Roman" w:cs="Times New Roman"/>
          <w:color w:val="000000"/>
          <w:sz w:val="28"/>
          <w:szCs w:val="28"/>
        </w:rPr>
        <w:lastRenderedPageBreak/>
        <w:t xml:space="preserve">Всего за годы войны завод «Красное Сормово» поставил фронту 12 038 танков Т-34 (10,2% от общесоюзного производства). В годы войны завод увеличивал выпуск боевых машин и работал над их усовершенствованием: в конце 1943 г. модернизировали башню танка, впервые в стране сделав ее литой, и установили 85-миллиметровую пушку последней модели. В кооперации с «Красным </w:t>
      </w:r>
      <w:proofErr w:type="spellStart"/>
      <w:r w:rsidRPr="007B07F6">
        <w:rPr>
          <w:rFonts w:ascii="Times New Roman" w:hAnsi="Times New Roman" w:cs="Times New Roman"/>
          <w:color w:val="000000"/>
          <w:sz w:val="28"/>
          <w:szCs w:val="28"/>
        </w:rPr>
        <w:t>Сормовом</w:t>
      </w:r>
      <w:proofErr w:type="spellEnd"/>
      <w:r w:rsidRPr="007B07F6">
        <w:rPr>
          <w:rFonts w:ascii="Times New Roman" w:hAnsi="Times New Roman" w:cs="Times New Roman"/>
          <w:color w:val="000000"/>
          <w:sz w:val="28"/>
          <w:szCs w:val="28"/>
        </w:rPr>
        <w:t>» по производству средних танков Т-34, кроме металлургических, работали заводы: Горьковский автомобильный, «Двигатель революции», фрезерных станков, «Красный якорь», станкозавод и другие. Танк Т-34 признан специалистами лучшим танком второй мировой войны.</w:t>
      </w:r>
    </w:p>
    <w:p w:rsidR="00DC5DA8"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D6405E">
        <w:rPr>
          <w:rFonts w:ascii="Times New Roman" w:eastAsia="Times New Roman" w:hAnsi="Times New Roman" w:cs="Times New Roman"/>
          <w:color w:val="000000"/>
          <w:sz w:val="28"/>
          <w:szCs w:val="28"/>
          <w:lang w:eastAsia="ru-RU"/>
        </w:rPr>
        <w:t xml:space="preserve">В январе 1942 г. на «Красном Сормове» возобновлено производство подводных лодок, прекращенное в 1941 г. За годы войны </w:t>
      </w:r>
      <w:proofErr w:type="spellStart"/>
      <w:r w:rsidRPr="00D6405E">
        <w:rPr>
          <w:rFonts w:ascii="Times New Roman" w:eastAsia="Times New Roman" w:hAnsi="Times New Roman" w:cs="Times New Roman"/>
          <w:color w:val="000000"/>
          <w:sz w:val="28"/>
          <w:szCs w:val="28"/>
          <w:lang w:eastAsia="ru-RU"/>
        </w:rPr>
        <w:t>сормовичи</w:t>
      </w:r>
      <w:proofErr w:type="spellEnd"/>
      <w:r w:rsidRPr="00D6405E">
        <w:rPr>
          <w:rFonts w:ascii="Times New Roman" w:eastAsia="Times New Roman" w:hAnsi="Times New Roman" w:cs="Times New Roman"/>
          <w:color w:val="000000"/>
          <w:sz w:val="28"/>
          <w:szCs w:val="28"/>
          <w:lang w:eastAsia="ru-RU"/>
        </w:rPr>
        <w:t xml:space="preserve"> сдали флоту 27 подводных лодок типа «М», «С», «Щ» (43,1% от общесоюзного производства).</w:t>
      </w:r>
    </w:p>
    <w:p w:rsidR="00DC5DA8"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7B07F6">
        <w:rPr>
          <w:rFonts w:ascii="Times New Roman" w:hAnsi="Times New Roman" w:cs="Times New Roman"/>
          <w:color w:val="000000"/>
          <w:sz w:val="28"/>
          <w:szCs w:val="28"/>
          <w:shd w:val="clear" w:color="auto" w:fill="FFFFFF"/>
        </w:rPr>
        <w:t xml:space="preserve">В условиях начавшейся войны перед Горьковским автозаводом им. Молотова была поставлена сложная и ответственная задача: в кратчайшие сроки перейти на выпуск легких танков Т-60, выпуск которых продолжался по первую половину 1942 г., далее вместо них было налажено производство легкого танка Т-70, вооруженного 45-миллиметровой пушкой. </w:t>
      </w:r>
      <w:r w:rsidR="00DC5DA8" w:rsidRPr="007B07F6">
        <w:rPr>
          <w:rFonts w:ascii="Times New Roman" w:hAnsi="Times New Roman" w:cs="Times New Roman"/>
          <w:color w:val="000000"/>
          <w:sz w:val="28"/>
          <w:szCs w:val="28"/>
          <w:shd w:val="clear" w:color="auto" w:fill="FFFFFF"/>
        </w:rPr>
        <w:t>В</w:t>
      </w:r>
      <w:r w:rsidRPr="007B07F6">
        <w:rPr>
          <w:rFonts w:ascii="Times New Roman" w:hAnsi="Times New Roman" w:cs="Times New Roman"/>
          <w:color w:val="000000"/>
          <w:sz w:val="28"/>
          <w:szCs w:val="28"/>
          <w:shd w:val="clear" w:color="auto" w:fill="FFFFFF"/>
        </w:rPr>
        <w:t> 1943 г. </w:t>
      </w:r>
      <w:r w:rsidR="00DC5DA8" w:rsidRPr="007B07F6">
        <w:rPr>
          <w:rFonts w:ascii="Times New Roman" w:hAnsi="Times New Roman" w:cs="Times New Roman"/>
          <w:color w:val="000000"/>
          <w:sz w:val="28"/>
          <w:szCs w:val="28"/>
          <w:shd w:val="clear" w:color="auto" w:fill="FFFFFF"/>
        </w:rPr>
        <w:t>а</w:t>
      </w:r>
      <w:r w:rsidRPr="007B07F6">
        <w:rPr>
          <w:rFonts w:ascii="Times New Roman" w:hAnsi="Times New Roman" w:cs="Times New Roman"/>
          <w:color w:val="000000"/>
          <w:sz w:val="28"/>
          <w:szCs w:val="28"/>
          <w:shd w:val="clear" w:color="auto" w:fill="FFFFFF"/>
        </w:rPr>
        <w:t>втозавод стал выпускать самоходные артиллерийские установки (САУ) СУ-76 и СУ-76м. За годы войны было выпущено более 9 тыс. самоходок (39,1% общесоюзного производства).</w:t>
      </w:r>
    </w:p>
    <w:p w:rsidR="00DC5DA8"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D6405E">
        <w:rPr>
          <w:rFonts w:ascii="Times New Roman" w:eastAsia="Times New Roman" w:hAnsi="Times New Roman" w:cs="Times New Roman"/>
          <w:color w:val="000000"/>
          <w:sz w:val="28"/>
          <w:szCs w:val="28"/>
          <w:lang w:eastAsia="ru-RU"/>
        </w:rPr>
        <w:t xml:space="preserve">В годы войны Горьковский автозавод выпускал также армейские автомобили с двумя ведущими осями. На базе легкого автомобиля-вездехода ГАЗ-64 был создан броневик БА-64, на фронт отправлено почти 6 тысяч таких машин. С осени 1941 и в течение 1942 г. Горьковский автозавод изготавливал батальонные 82-миллиметровые минометы, поставив фронту 24 145 штук. В 1941—1943 гг. автозаводцы выпустили более 2 тысяч аэросаней. ГАЗ обеспечивал все автомобильные и почти все артиллерийские предприятия колесами, выпускал авиационные моторы для пикирующих </w:t>
      </w:r>
      <w:r w:rsidRPr="00D6405E">
        <w:rPr>
          <w:rFonts w:ascii="Times New Roman" w:eastAsia="Times New Roman" w:hAnsi="Times New Roman" w:cs="Times New Roman"/>
          <w:color w:val="000000"/>
          <w:sz w:val="28"/>
          <w:szCs w:val="28"/>
          <w:lang w:eastAsia="ru-RU"/>
        </w:rPr>
        <w:lastRenderedPageBreak/>
        <w:t>бомбардировщиков, был единственным заводом в стране по производству колясок к армейским мотоциклам. Завод пережил бомбежки вражеской авиации в 1941—1943 гг., но это не прервало самоотверженный труд заводчан.</w:t>
      </w:r>
    </w:p>
    <w:p w:rsidR="00DC5DA8"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D6405E">
        <w:rPr>
          <w:rFonts w:ascii="Times New Roman" w:eastAsia="Times New Roman" w:hAnsi="Times New Roman" w:cs="Times New Roman"/>
          <w:color w:val="000000"/>
          <w:sz w:val="28"/>
          <w:szCs w:val="28"/>
          <w:lang w:eastAsia="ru-RU"/>
        </w:rPr>
        <w:t xml:space="preserve">С первых дней войны над созданием наиболее совершенной конструкции боевых самолетов работал Горьковский авиационный </w:t>
      </w:r>
      <w:r w:rsidR="00DC5DA8" w:rsidRPr="007B07F6">
        <w:rPr>
          <w:rFonts w:ascii="Times New Roman" w:eastAsia="Times New Roman" w:hAnsi="Times New Roman" w:cs="Times New Roman"/>
          <w:color w:val="000000"/>
          <w:sz w:val="28"/>
          <w:szCs w:val="28"/>
          <w:lang w:eastAsia="ru-RU"/>
        </w:rPr>
        <w:t>завод им. С. Орджоникидзе (завод №21)</w:t>
      </w:r>
      <w:r w:rsidRPr="00D6405E">
        <w:rPr>
          <w:rFonts w:ascii="Times New Roman" w:eastAsia="Times New Roman" w:hAnsi="Times New Roman" w:cs="Times New Roman"/>
          <w:color w:val="000000"/>
          <w:sz w:val="28"/>
          <w:szCs w:val="28"/>
          <w:lang w:eastAsia="ru-RU"/>
        </w:rPr>
        <w:t xml:space="preserve">, где работало КБ под руководством С.А. Лавочкина. В кратчайшие сроки было налажено серийное производство истребителей ЛАГГ-3. В 1941 г. завод № 21 изготовил 1994 истребителя. В 1942 г. завод освоил выпуск истребителей ЛА-5 с двигателем воздушного охлаждения, в 1944 г. параллельно начал выпуск модели ЛА-7. Всего за 1941−1945 годы Горьковский авиазавод выпустил 19 202 самолетов типов </w:t>
      </w:r>
      <w:proofErr w:type="spellStart"/>
      <w:r w:rsidRPr="00D6405E">
        <w:rPr>
          <w:rFonts w:ascii="Times New Roman" w:eastAsia="Times New Roman" w:hAnsi="Times New Roman" w:cs="Times New Roman"/>
          <w:color w:val="000000"/>
          <w:sz w:val="28"/>
          <w:szCs w:val="28"/>
          <w:lang w:eastAsia="ru-RU"/>
        </w:rPr>
        <w:t>ЛаГГ</w:t>
      </w:r>
      <w:proofErr w:type="spellEnd"/>
      <w:r w:rsidRPr="00D6405E">
        <w:rPr>
          <w:rFonts w:ascii="Times New Roman" w:eastAsia="Times New Roman" w:hAnsi="Times New Roman" w:cs="Times New Roman"/>
          <w:color w:val="000000"/>
          <w:sz w:val="28"/>
          <w:szCs w:val="28"/>
          <w:lang w:eastAsia="ru-RU"/>
        </w:rPr>
        <w:t xml:space="preserve"> и Ла, то есть каждый третий отечественный истребитель. На базе кооперировавшего</w:t>
      </w:r>
      <w:r w:rsidR="00DC5DA8" w:rsidRPr="007B07F6">
        <w:rPr>
          <w:rFonts w:ascii="Times New Roman" w:eastAsia="Times New Roman" w:hAnsi="Times New Roman" w:cs="Times New Roman"/>
          <w:color w:val="000000"/>
          <w:sz w:val="28"/>
          <w:szCs w:val="28"/>
          <w:lang w:eastAsia="ru-RU"/>
        </w:rPr>
        <w:t xml:space="preserve">ся </w:t>
      </w:r>
      <w:r w:rsidRPr="00D6405E">
        <w:rPr>
          <w:rFonts w:ascii="Times New Roman" w:eastAsia="Times New Roman" w:hAnsi="Times New Roman" w:cs="Times New Roman"/>
          <w:color w:val="000000"/>
          <w:sz w:val="28"/>
          <w:szCs w:val="28"/>
          <w:lang w:eastAsia="ru-RU"/>
        </w:rPr>
        <w:t xml:space="preserve">с авиазаводом машиностроительного завода им. Воробьева в 1941 г. было организовано производство шасси, крыльев, бензобаков, лонжеронов, </w:t>
      </w:r>
      <w:proofErr w:type="spellStart"/>
      <w:r w:rsidRPr="00D6405E">
        <w:rPr>
          <w:rFonts w:ascii="Times New Roman" w:eastAsia="Times New Roman" w:hAnsi="Times New Roman" w:cs="Times New Roman"/>
          <w:color w:val="000000"/>
          <w:sz w:val="28"/>
          <w:szCs w:val="28"/>
          <w:lang w:eastAsia="ru-RU"/>
        </w:rPr>
        <w:t>нервюров</w:t>
      </w:r>
      <w:proofErr w:type="spellEnd"/>
      <w:r w:rsidRPr="00D6405E">
        <w:rPr>
          <w:rFonts w:ascii="Times New Roman" w:eastAsia="Times New Roman" w:hAnsi="Times New Roman" w:cs="Times New Roman"/>
          <w:color w:val="000000"/>
          <w:sz w:val="28"/>
          <w:szCs w:val="28"/>
          <w:lang w:eastAsia="ru-RU"/>
        </w:rPr>
        <w:t xml:space="preserve"> для самолетов. Механический цех, кроме того, точил снаряды, литейный — выпускал корпуса мин.</w:t>
      </w:r>
    </w:p>
    <w:p w:rsidR="00DC5DA8" w:rsidRPr="007B07F6" w:rsidRDefault="00D6405E" w:rsidP="007B07F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D6405E">
        <w:rPr>
          <w:rFonts w:ascii="Times New Roman" w:eastAsia="Times New Roman" w:hAnsi="Times New Roman" w:cs="Times New Roman"/>
          <w:color w:val="000000"/>
          <w:sz w:val="28"/>
          <w:szCs w:val="28"/>
          <w:lang w:eastAsia="ru-RU"/>
        </w:rPr>
        <w:t xml:space="preserve">В выполнении военных заказов участвовали все промышленные предприятия области. Завод им. Ульянова, единственный в стране, изготавливал специальную электроаппаратуру для судостроения, </w:t>
      </w:r>
      <w:r w:rsidR="00DC5DA8" w:rsidRPr="007B07F6">
        <w:rPr>
          <w:rFonts w:ascii="Times New Roman" w:eastAsia="Times New Roman" w:hAnsi="Times New Roman" w:cs="Times New Roman"/>
          <w:color w:val="000000"/>
          <w:sz w:val="28"/>
          <w:szCs w:val="28"/>
          <w:lang w:eastAsia="ru-RU"/>
        </w:rPr>
        <w:t>береговых установок и кораблей военно-морского флота.</w:t>
      </w:r>
    </w:p>
    <w:p w:rsidR="00DC5DA8"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D6405E">
        <w:rPr>
          <w:rFonts w:ascii="Times New Roman" w:eastAsia="Times New Roman" w:hAnsi="Times New Roman" w:cs="Times New Roman"/>
          <w:color w:val="000000"/>
          <w:sz w:val="28"/>
          <w:szCs w:val="28"/>
          <w:lang w:eastAsia="ru-RU"/>
        </w:rPr>
        <w:t>Завод «Красная Этна», производивший крепежные изделия, пружины, проволоку, кроме этого, обеспечивал все промышленные предприятия страны лентой холодного проката. На территории завода «Красная Этна» в июле-августе 1941 г. был сформирован Горьковский мотоциклетный завод на базе предприятий, эвакуированных из Ленинграда и Харькова. За годы войны он поставил фронту почти 6 000 армейских мотоциклов М-72 с прицепной коляской под ручной пулемет.</w:t>
      </w:r>
    </w:p>
    <w:p w:rsidR="00DC5DA8"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D6405E">
        <w:rPr>
          <w:rFonts w:ascii="Times New Roman" w:eastAsia="Times New Roman" w:hAnsi="Times New Roman" w:cs="Times New Roman"/>
          <w:color w:val="000000"/>
          <w:sz w:val="28"/>
          <w:szCs w:val="28"/>
          <w:lang w:eastAsia="ru-RU"/>
        </w:rPr>
        <w:t xml:space="preserve">Коллективы заводов «Двигатель революции», «Красная Этна», автозавода освоили производство 120-миллиметровых минометов. Всего </w:t>
      </w:r>
      <w:r w:rsidRPr="00D6405E">
        <w:rPr>
          <w:rFonts w:ascii="Times New Roman" w:eastAsia="Times New Roman" w:hAnsi="Times New Roman" w:cs="Times New Roman"/>
          <w:color w:val="000000"/>
          <w:sz w:val="28"/>
          <w:szCs w:val="28"/>
          <w:lang w:eastAsia="ru-RU"/>
        </w:rPr>
        <w:lastRenderedPageBreak/>
        <w:t>за годы войны было выпущено 43 688 штук минометов различной модификации. Горьковский завод фрезерных станков уже осенью 1941 г. направил на фронт 14 дивизионов реактивной артиллерии (117 установок), а всего за первый год войны изготовил свыше 600 установок М-8. Свыше 30 машиностроительных предприятий области перешли на массовый выпуск корпусов реактивных снарядов для «катюш» (выпущено 1165), мин и гранат. Радиотелефонный завод им. Ленина был крупнейшим поставщиком переговорных устройств для самолетов, танков и бронепоездов, изготавливал армейско-фронтовые дивизионные радиостанции.</w:t>
      </w:r>
    </w:p>
    <w:p w:rsidR="00DC5DA8"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D6405E">
        <w:rPr>
          <w:rFonts w:ascii="Times New Roman" w:eastAsia="Times New Roman" w:hAnsi="Times New Roman" w:cs="Times New Roman"/>
          <w:color w:val="000000"/>
          <w:sz w:val="28"/>
          <w:szCs w:val="28"/>
          <w:lang w:eastAsia="ru-RU"/>
        </w:rPr>
        <w:t>Коллектив завода «Красный якорь» в годы войны выпускал понтонные якоря для инженерных войск, цепи противоскольжения для автомашин, боеприпасы, укладочные приспособления для горной артиллерии. На заводе вместо ручной сварки была освоена автоматическая сварка по методу Е.О. Патона под слоем флюса. Изменив конструкцию якоря, сократили количество кованых деталей, это позволило увеличить выпуск продукции в 5 раз при снижении ее себестоимости на 35%.</w:t>
      </w:r>
    </w:p>
    <w:p w:rsidR="00E14CDC"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D6405E">
        <w:rPr>
          <w:rFonts w:ascii="Times New Roman" w:eastAsia="Times New Roman" w:hAnsi="Times New Roman" w:cs="Times New Roman"/>
          <w:color w:val="000000"/>
          <w:sz w:val="28"/>
          <w:szCs w:val="28"/>
          <w:lang w:eastAsia="ru-RU"/>
        </w:rPr>
        <w:t xml:space="preserve">Лидером пушечного производства оставался Горьковский завод № 92 (машиностроительный завод «Новое Сормово»), где с 1934 г. работало артиллерийское КБ во главе с В.Г. </w:t>
      </w:r>
      <w:proofErr w:type="spellStart"/>
      <w:r w:rsidRPr="00D6405E">
        <w:rPr>
          <w:rFonts w:ascii="Times New Roman" w:eastAsia="Times New Roman" w:hAnsi="Times New Roman" w:cs="Times New Roman"/>
          <w:color w:val="000000"/>
          <w:sz w:val="28"/>
          <w:szCs w:val="28"/>
          <w:lang w:eastAsia="ru-RU"/>
        </w:rPr>
        <w:t>Грабиным</w:t>
      </w:r>
      <w:proofErr w:type="spellEnd"/>
      <w:r w:rsidRPr="00D6405E">
        <w:rPr>
          <w:rFonts w:ascii="Times New Roman" w:eastAsia="Times New Roman" w:hAnsi="Times New Roman" w:cs="Times New Roman"/>
          <w:color w:val="000000"/>
          <w:sz w:val="28"/>
          <w:szCs w:val="28"/>
          <w:lang w:eastAsia="ru-RU"/>
        </w:rPr>
        <w:t xml:space="preserve">. За первые 2,5 года войны здесь были спроектированы 27 образцов различных орудий. Выпущенная заводом пушка ЗИС-2 своим снарядом пробивала тогдашние немецкие танки насквозь. В феврале 1942 г. на вооружение была принята 76-мм дивизионная пушка ЗИС-3. Легкая и маневренная, простая в обслуживании, безотказная в бою и на марше, она получила большое признание в армии. Используемая в качестве вооружения самоходных артиллерийских установок СУ-76 и СУ-76М, она считалась одной из лучших дивизионных пушек, грозой вражеской пехоты и танков. Кроме того, заводом выпускались и другие </w:t>
      </w:r>
      <w:proofErr w:type="spellStart"/>
      <w:r w:rsidRPr="00D6405E">
        <w:rPr>
          <w:rFonts w:ascii="Times New Roman" w:eastAsia="Times New Roman" w:hAnsi="Times New Roman" w:cs="Times New Roman"/>
          <w:color w:val="000000"/>
          <w:sz w:val="28"/>
          <w:szCs w:val="28"/>
          <w:lang w:eastAsia="ru-RU"/>
        </w:rPr>
        <w:t>артсистемы</w:t>
      </w:r>
      <w:proofErr w:type="spellEnd"/>
      <w:r w:rsidRPr="00D6405E">
        <w:rPr>
          <w:rFonts w:ascii="Times New Roman" w:eastAsia="Times New Roman" w:hAnsi="Times New Roman" w:cs="Times New Roman"/>
          <w:color w:val="000000"/>
          <w:sz w:val="28"/>
          <w:szCs w:val="28"/>
          <w:lang w:eastAsia="ru-RU"/>
        </w:rPr>
        <w:t xml:space="preserve">: 76-мм танковая пушка Ф-32 для тяжелого танка КВ; более мощная пушка Ф-34 для танка БТ-7, а затем Т-34; тумбовые 76-мм пушки зенитной компоновки, с круговым обстрелом; Ф-35 для подводных лодок; Ф-36 для военных </w:t>
      </w:r>
      <w:r w:rsidRPr="00D6405E">
        <w:rPr>
          <w:rFonts w:ascii="Times New Roman" w:eastAsia="Times New Roman" w:hAnsi="Times New Roman" w:cs="Times New Roman"/>
          <w:color w:val="000000"/>
          <w:sz w:val="28"/>
          <w:szCs w:val="28"/>
          <w:lang w:eastAsia="ru-RU"/>
        </w:rPr>
        <w:lastRenderedPageBreak/>
        <w:t>транспортов. Всего до конца войны завод № 92 изготовил и поставил фронту порядка 101 673 пушки (23,9% от общесоюзного производства) — больше, чем все страны гитлеровской коалиции вместе с Германией.</w:t>
      </w:r>
    </w:p>
    <w:p w:rsidR="00E14CDC"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D6405E">
        <w:rPr>
          <w:rFonts w:ascii="Times New Roman" w:eastAsia="Times New Roman" w:hAnsi="Times New Roman" w:cs="Times New Roman"/>
          <w:color w:val="000000"/>
          <w:sz w:val="28"/>
          <w:szCs w:val="28"/>
          <w:lang w:eastAsia="ru-RU"/>
        </w:rPr>
        <w:t xml:space="preserve">Задачам фронта была подчинена работа предприятий легкой и местной промышленности области. В короткий срок коллективы фабрик освоили изготовление обмундирования, армейской обуви, палаток, парашютов, </w:t>
      </w:r>
      <w:proofErr w:type="spellStart"/>
      <w:r w:rsidRPr="00D6405E">
        <w:rPr>
          <w:rFonts w:ascii="Times New Roman" w:eastAsia="Times New Roman" w:hAnsi="Times New Roman" w:cs="Times New Roman"/>
          <w:color w:val="000000"/>
          <w:sz w:val="28"/>
          <w:szCs w:val="28"/>
          <w:lang w:eastAsia="ru-RU"/>
        </w:rPr>
        <w:t>спецукупорки</w:t>
      </w:r>
      <w:proofErr w:type="spellEnd"/>
      <w:r w:rsidRPr="00D6405E">
        <w:rPr>
          <w:rFonts w:ascii="Times New Roman" w:eastAsia="Times New Roman" w:hAnsi="Times New Roman" w:cs="Times New Roman"/>
          <w:color w:val="000000"/>
          <w:sz w:val="28"/>
          <w:szCs w:val="28"/>
          <w:lang w:eastAsia="ru-RU"/>
        </w:rPr>
        <w:t xml:space="preserve"> и другой продукции, необходимой фронту.</w:t>
      </w:r>
    </w:p>
    <w:p w:rsidR="00E14CDC"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D6405E">
        <w:rPr>
          <w:rFonts w:ascii="Times New Roman" w:eastAsia="Times New Roman" w:hAnsi="Times New Roman" w:cs="Times New Roman"/>
          <w:color w:val="000000"/>
          <w:sz w:val="28"/>
          <w:szCs w:val="28"/>
          <w:lang w:eastAsia="ru-RU"/>
        </w:rPr>
        <w:t xml:space="preserve">Горьковчане принимали активное участие в сдаче крови для переливания раненым воинам. В донорском движении активное участие принимали работники </w:t>
      </w:r>
      <w:proofErr w:type="spellStart"/>
      <w:r w:rsidRPr="00D6405E">
        <w:rPr>
          <w:rFonts w:ascii="Times New Roman" w:eastAsia="Times New Roman" w:hAnsi="Times New Roman" w:cs="Times New Roman"/>
          <w:color w:val="000000"/>
          <w:sz w:val="28"/>
          <w:szCs w:val="28"/>
          <w:lang w:eastAsia="ru-RU"/>
        </w:rPr>
        <w:t>ГАЗа</w:t>
      </w:r>
      <w:proofErr w:type="spellEnd"/>
      <w:r w:rsidRPr="00D6405E">
        <w:rPr>
          <w:rFonts w:ascii="Times New Roman" w:eastAsia="Times New Roman" w:hAnsi="Times New Roman" w:cs="Times New Roman"/>
          <w:color w:val="000000"/>
          <w:sz w:val="28"/>
          <w:szCs w:val="28"/>
          <w:lang w:eastAsia="ru-RU"/>
        </w:rPr>
        <w:t>, заводов «Красное Сормово», имени С. Орджоникидзе, «Красная Этна» и др. Всего за годы войны на фронт было отправлено 92 202 литра крови.</w:t>
      </w:r>
    </w:p>
    <w:p w:rsidR="00E14CDC"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D6405E">
        <w:rPr>
          <w:rFonts w:ascii="Times New Roman" w:eastAsia="Times New Roman" w:hAnsi="Times New Roman" w:cs="Times New Roman"/>
          <w:color w:val="000000"/>
          <w:sz w:val="28"/>
          <w:szCs w:val="28"/>
          <w:lang w:eastAsia="ru-RU"/>
        </w:rPr>
        <w:t>В течение второй половины 1941—1942 гг. в связи с приближением фронта и объявлением Горьковской области на военном положении в кратчайшие сроки были возведены три рубежа обороны, включавшие в общей сложности до 1134 км противотанковых оборонительных рвов. На сооружении этих рубежей трудилось в разные периоды свыше 350 тыс. жителей области, преимущественно женщин и подростков</w:t>
      </w:r>
      <w:r w:rsidR="00E14CDC" w:rsidRPr="007B07F6">
        <w:rPr>
          <w:rFonts w:ascii="Times New Roman" w:eastAsia="Times New Roman" w:hAnsi="Times New Roman" w:cs="Times New Roman"/>
          <w:color w:val="000000"/>
          <w:sz w:val="28"/>
          <w:szCs w:val="28"/>
          <w:lang w:eastAsia="ru-RU"/>
        </w:rPr>
        <w:t xml:space="preserve"> – </w:t>
      </w:r>
      <w:r w:rsidRPr="00D6405E">
        <w:rPr>
          <w:rFonts w:ascii="Times New Roman" w:eastAsia="Times New Roman" w:hAnsi="Times New Roman" w:cs="Times New Roman"/>
          <w:color w:val="000000"/>
          <w:sz w:val="28"/>
          <w:szCs w:val="28"/>
          <w:lang w:eastAsia="ru-RU"/>
        </w:rPr>
        <w:t>учащихся средних школ.</w:t>
      </w:r>
    </w:p>
    <w:p w:rsidR="00E14CDC"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D6405E">
        <w:rPr>
          <w:rFonts w:ascii="Times New Roman" w:eastAsia="Times New Roman" w:hAnsi="Times New Roman" w:cs="Times New Roman"/>
          <w:color w:val="000000"/>
          <w:sz w:val="28"/>
          <w:szCs w:val="28"/>
          <w:lang w:eastAsia="ru-RU"/>
        </w:rPr>
        <w:t>Трудовые достижения и вклад в Победу горьковских промышленных предприятий неоднократно был отмечен правительственными наградами:</w:t>
      </w:r>
    </w:p>
    <w:p w:rsidR="00E14CDC" w:rsidRPr="007B07F6" w:rsidRDefault="00D6405E" w:rsidP="007B07F6">
      <w:pPr>
        <w:pStyle w:val="a6"/>
        <w:numPr>
          <w:ilvl w:val="0"/>
          <w:numId w:val="1"/>
        </w:numPr>
        <w:shd w:val="clear" w:color="auto" w:fill="FFFFFF"/>
        <w:spacing w:after="0" w:line="360" w:lineRule="auto"/>
        <w:jc w:val="both"/>
        <w:rPr>
          <w:rFonts w:ascii="Times New Roman" w:hAnsi="Times New Roman" w:cs="Times New Roman"/>
          <w:color w:val="000000"/>
          <w:sz w:val="28"/>
          <w:szCs w:val="28"/>
          <w:shd w:val="clear" w:color="auto" w:fill="FFFFFF"/>
        </w:rPr>
      </w:pPr>
      <w:r w:rsidRPr="007B07F6">
        <w:rPr>
          <w:rFonts w:ascii="Times New Roman" w:eastAsia="Times New Roman" w:hAnsi="Times New Roman" w:cs="Times New Roman"/>
          <w:color w:val="000000"/>
          <w:sz w:val="28"/>
          <w:szCs w:val="28"/>
          <w:lang w:eastAsia="ru-RU"/>
        </w:rPr>
        <w:t>31 октября 1941 г. за образцовое выполнение заданий правительства по выпуску боевых самолетов авиационный завод № 21 был награжден орденом Трудового Красного Знамени.</w:t>
      </w:r>
    </w:p>
    <w:p w:rsidR="00E14CDC" w:rsidRPr="007B07F6" w:rsidRDefault="00D6405E" w:rsidP="007B07F6">
      <w:pPr>
        <w:pStyle w:val="a6"/>
        <w:numPr>
          <w:ilvl w:val="0"/>
          <w:numId w:val="1"/>
        </w:numPr>
        <w:shd w:val="clear" w:color="auto" w:fill="FFFFFF"/>
        <w:spacing w:after="0" w:line="360" w:lineRule="auto"/>
        <w:jc w:val="both"/>
        <w:rPr>
          <w:rFonts w:ascii="Times New Roman" w:hAnsi="Times New Roman" w:cs="Times New Roman"/>
          <w:color w:val="000000"/>
          <w:sz w:val="28"/>
          <w:szCs w:val="28"/>
          <w:shd w:val="clear" w:color="auto" w:fill="FFFFFF"/>
        </w:rPr>
      </w:pPr>
      <w:r w:rsidRPr="007B07F6">
        <w:rPr>
          <w:rFonts w:ascii="Times New Roman" w:eastAsia="Times New Roman" w:hAnsi="Times New Roman" w:cs="Times New Roman"/>
          <w:color w:val="000000"/>
          <w:sz w:val="28"/>
          <w:szCs w:val="28"/>
          <w:lang w:eastAsia="ru-RU"/>
        </w:rPr>
        <w:t>16 апреля 1942 г. за образцовое выполнение заданий правительства по производству минометов завод «Двигатель революции» был награжден орденом Трудового Красного Знамени.</w:t>
      </w:r>
    </w:p>
    <w:p w:rsidR="00E14CDC" w:rsidRPr="007B07F6" w:rsidRDefault="00D6405E" w:rsidP="007B07F6">
      <w:pPr>
        <w:pStyle w:val="a6"/>
        <w:numPr>
          <w:ilvl w:val="0"/>
          <w:numId w:val="1"/>
        </w:numPr>
        <w:shd w:val="clear" w:color="auto" w:fill="FFFFFF"/>
        <w:spacing w:after="0" w:line="360" w:lineRule="auto"/>
        <w:jc w:val="both"/>
        <w:rPr>
          <w:rFonts w:ascii="Times New Roman" w:hAnsi="Times New Roman" w:cs="Times New Roman"/>
          <w:color w:val="000000"/>
          <w:sz w:val="28"/>
          <w:szCs w:val="28"/>
          <w:shd w:val="clear" w:color="auto" w:fill="FFFFFF"/>
        </w:rPr>
      </w:pPr>
      <w:r w:rsidRPr="007B07F6">
        <w:rPr>
          <w:rFonts w:ascii="Times New Roman" w:eastAsia="Times New Roman" w:hAnsi="Times New Roman" w:cs="Times New Roman"/>
          <w:color w:val="000000"/>
          <w:sz w:val="28"/>
          <w:szCs w:val="28"/>
          <w:lang w:eastAsia="ru-RU"/>
        </w:rPr>
        <w:t>11 июля 1942 г. Машиностроительный завод наградили орденом Трудового Красного Знамени, а 4 июня 1945 г. заводу вручили орден Отечественной войны I степени.</w:t>
      </w:r>
    </w:p>
    <w:p w:rsidR="00E14CDC" w:rsidRPr="007B07F6" w:rsidRDefault="00D6405E" w:rsidP="007B07F6">
      <w:pPr>
        <w:pStyle w:val="a6"/>
        <w:numPr>
          <w:ilvl w:val="0"/>
          <w:numId w:val="1"/>
        </w:numPr>
        <w:shd w:val="clear" w:color="auto" w:fill="FFFFFF"/>
        <w:spacing w:after="0" w:line="360" w:lineRule="auto"/>
        <w:jc w:val="both"/>
        <w:rPr>
          <w:rFonts w:ascii="Times New Roman" w:hAnsi="Times New Roman" w:cs="Times New Roman"/>
          <w:color w:val="000000"/>
          <w:sz w:val="28"/>
          <w:szCs w:val="28"/>
          <w:shd w:val="clear" w:color="auto" w:fill="FFFFFF"/>
        </w:rPr>
      </w:pPr>
      <w:r w:rsidRPr="007B07F6">
        <w:rPr>
          <w:rFonts w:ascii="Times New Roman" w:eastAsia="Times New Roman" w:hAnsi="Times New Roman" w:cs="Times New Roman"/>
          <w:color w:val="000000"/>
          <w:sz w:val="28"/>
          <w:szCs w:val="28"/>
          <w:lang w:eastAsia="ru-RU"/>
        </w:rPr>
        <w:lastRenderedPageBreak/>
        <w:t>За работу в годы войны Горьковский автомобильный завод был награжден орденами Ленина (19 марта 1942 г.), Красного Знамени (9 марта 1944 г.) и Отечественной войны I степени (16 сентября 1944 г.). За успешное освоение производства новых грузовых и легковых автомобилей завод в 1971 году был награжден орденом Ленина.</w:t>
      </w:r>
    </w:p>
    <w:p w:rsidR="00E14CDC" w:rsidRPr="007B07F6" w:rsidRDefault="00D6405E" w:rsidP="007B07F6">
      <w:pPr>
        <w:pStyle w:val="a6"/>
        <w:numPr>
          <w:ilvl w:val="0"/>
          <w:numId w:val="1"/>
        </w:numPr>
        <w:shd w:val="clear" w:color="auto" w:fill="FFFFFF"/>
        <w:spacing w:after="0" w:line="360" w:lineRule="auto"/>
        <w:jc w:val="both"/>
        <w:rPr>
          <w:rFonts w:ascii="Times New Roman" w:hAnsi="Times New Roman" w:cs="Times New Roman"/>
          <w:color w:val="000000"/>
          <w:sz w:val="28"/>
          <w:szCs w:val="28"/>
          <w:shd w:val="clear" w:color="auto" w:fill="FFFFFF"/>
        </w:rPr>
      </w:pPr>
      <w:r w:rsidRPr="007B07F6">
        <w:rPr>
          <w:rFonts w:ascii="Times New Roman" w:eastAsia="Times New Roman" w:hAnsi="Times New Roman" w:cs="Times New Roman"/>
          <w:color w:val="000000"/>
          <w:sz w:val="28"/>
          <w:szCs w:val="28"/>
          <w:lang w:eastAsia="ru-RU"/>
        </w:rPr>
        <w:t>Завод «Красное Сормово» 20 января 1943 г. был награжден орденом Ленина за успешное выполнение задания по производству танков и бронекорпусов. 18 июля 1945 года — орденом Отечественной войны 1-й степени.</w:t>
      </w:r>
    </w:p>
    <w:p w:rsidR="00E14CDC" w:rsidRPr="007B07F6" w:rsidRDefault="00D6405E" w:rsidP="007B07F6">
      <w:pPr>
        <w:pStyle w:val="a6"/>
        <w:numPr>
          <w:ilvl w:val="0"/>
          <w:numId w:val="1"/>
        </w:numPr>
        <w:shd w:val="clear" w:color="auto" w:fill="FFFFFF"/>
        <w:spacing w:after="0" w:line="360" w:lineRule="auto"/>
        <w:jc w:val="both"/>
        <w:rPr>
          <w:rFonts w:ascii="Times New Roman" w:hAnsi="Times New Roman" w:cs="Times New Roman"/>
          <w:color w:val="000000"/>
          <w:sz w:val="28"/>
          <w:szCs w:val="28"/>
          <w:shd w:val="clear" w:color="auto" w:fill="FFFFFF"/>
        </w:rPr>
      </w:pPr>
      <w:r w:rsidRPr="007B07F6">
        <w:rPr>
          <w:rFonts w:ascii="Times New Roman" w:eastAsia="Times New Roman" w:hAnsi="Times New Roman" w:cs="Times New Roman"/>
          <w:color w:val="000000"/>
          <w:sz w:val="28"/>
          <w:szCs w:val="28"/>
          <w:lang w:eastAsia="ru-RU"/>
        </w:rPr>
        <w:t>28 октября 1944 г. завод «Красная Этна» был награжден орденом Ленина за образцовое выполнение заказов для фронта.</w:t>
      </w:r>
    </w:p>
    <w:p w:rsidR="00E14CDC" w:rsidRPr="007B07F6" w:rsidRDefault="00D6405E" w:rsidP="007B07F6">
      <w:pPr>
        <w:pStyle w:val="a6"/>
        <w:numPr>
          <w:ilvl w:val="0"/>
          <w:numId w:val="1"/>
        </w:numPr>
        <w:shd w:val="clear" w:color="auto" w:fill="FFFFFF"/>
        <w:spacing w:after="0" w:line="360" w:lineRule="auto"/>
        <w:jc w:val="both"/>
        <w:rPr>
          <w:rFonts w:ascii="Times New Roman" w:hAnsi="Times New Roman" w:cs="Times New Roman"/>
          <w:color w:val="000000"/>
          <w:sz w:val="28"/>
          <w:szCs w:val="28"/>
          <w:shd w:val="clear" w:color="auto" w:fill="FFFFFF"/>
        </w:rPr>
      </w:pPr>
      <w:r w:rsidRPr="007B07F6">
        <w:rPr>
          <w:rFonts w:ascii="Times New Roman" w:eastAsia="Times New Roman" w:hAnsi="Times New Roman" w:cs="Times New Roman"/>
          <w:color w:val="000000"/>
          <w:sz w:val="28"/>
          <w:szCs w:val="28"/>
          <w:lang w:eastAsia="ru-RU"/>
        </w:rPr>
        <w:t>В 1945 г. завод «Красный металлист» (завод им. Г.И. Петровского) награжден орденом Трудового Красного Знамени.</w:t>
      </w:r>
    </w:p>
    <w:p w:rsidR="00E14CDC" w:rsidRPr="007B07F6" w:rsidRDefault="00D6405E" w:rsidP="007B07F6">
      <w:pPr>
        <w:pStyle w:val="a6"/>
        <w:numPr>
          <w:ilvl w:val="0"/>
          <w:numId w:val="1"/>
        </w:numPr>
        <w:shd w:val="clear" w:color="auto" w:fill="FFFFFF"/>
        <w:spacing w:after="0" w:line="360" w:lineRule="auto"/>
        <w:jc w:val="both"/>
        <w:rPr>
          <w:rFonts w:ascii="Times New Roman" w:hAnsi="Times New Roman" w:cs="Times New Roman"/>
          <w:color w:val="000000"/>
          <w:sz w:val="28"/>
          <w:szCs w:val="28"/>
          <w:shd w:val="clear" w:color="auto" w:fill="FFFFFF"/>
        </w:rPr>
      </w:pPr>
      <w:r w:rsidRPr="007B07F6">
        <w:rPr>
          <w:rFonts w:ascii="Times New Roman" w:eastAsia="Times New Roman" w:hAnsi="Times New Roman" w:cs="Times New Roman"/>
          <w:color w:val="000000"/>
          <w:sz w:val="28"/>
          <w:szCs w:val="28"/>
          <w:lang w:eastAsia="ru-RU"/>
        </w:rPr>
        <w:t xml:space="preserve">За образцовое выполнение заданий Правительства по обеспечению Красной Армии специальной аппаратурой завод № 197 </w:t>
      </w:r>
      <w:proofErr w:type="spellStart"/>
      <w:r w:rsidRPr="007B07F6">
        <w:rPr>
          <w:rFonts w:ascii="Times New Roman" w:eastAsia="Times New Roman" w:hAnsi="Times New Roman" w:cs="Times New Roman"/>
          <w:color w:val="000000"/>
          <w:sz w:val="28"/>
          <w:szCs w:val="28"/>
          <w:lang w:eastAsia="ru-RU"/>
        </w:rPr>
        <w:t>Наркомэлектропрома</w:t>
      </w:r>
      <w:proofErr w:type="spellEnd"/>
      <w:r w:rsidRPr="007B07F6">
        <w:rPr>
          <w:rFonts w:ascii="Times New Roman" w:eastAsia="Times New Roman" w:hAnsi="Times New Roman" w:cs="Times New Roman"/>
          <w:color w:val="000000"/>
          <w:sz w:val="28"/>
          <w:szCs w:val="28"/>
          <w:lang w:eastAsia="ru-RU"/>
        </w:rPr>
        <w:t xml:space="preserve"> (ныне — ПАО «НИТЕЛ») 21 января 1944 г. был награжден орденом Ленина.</w:t>
      </w:r>
    </w:p>
    <w:p w:rsidR="00E14CDC" w:rsidRPr="007B07F6" w:rsidRDefault="00D6405E" w:rsidP="007B07F6">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B07F6">
        <w:rPr>
          <w:rFonts w:ascii="Times New Roman" w:eastAsia="Times New Roman" w:hAnsi="Times New Roman" w:cs="Times New Roman"/>
          <w:color w:val="000000"/>
          <w:sz w:val="28"/>
          <w:szCs w:val="28"/>
          <w:lang w:eastAsia="ru-RU"/>
        </w:rPr>
        <w:t>Город Горький был награжден Орденом Ленина 2 декабря 1970 г. «за большие успехи, достигнутые трудящимися города в хозяйственном и культурном строительств</w:t>
      </w:r>
      <w:r w:rsidR="00E14CDC" w:rsidRPr="007B07F6">
        <w:rPr>
          <w:rFonts w:ascii="Times New Roman" w:eastAsia="Times New Roman" w:hAnsi="Times New Roman" w:cs="Times New Roman"/>
          <w:color w:val="000000"/>
          <w:sz w:val="28"/>
          <w:szCs w:val="28"/>
          <w:lang w:eastAsia="ru-RU"/>
        </w:rPr>
        <w:t>е</w:t>
      </w:r>
      <w:r w:rsidRPr="007B07F6">
        <w:rPr>
          <w:rFonts w:ascii="Times New Roman" w:eastAsia="Times New Roman" w:hAnsi="Times New Roman" w:cs="Times New Roman"/>
          <w:color w:val="000000"/>
          <w:sz w:val="28"/>
          <w:szCs w:val="28"/>
          <w:lang w:eastAsia="ru-RU"/>
        </w:rPr>
        <w:t>, в выполнении заданий пятилетнего плана по развитию промышленного производства и ос</w:t>
      </w:r>
      <w:r w:rsidR="00E14CDC" w:rsidRPr="007B07F6">
        <w:rPr>
          <w:rFonts w:ascii="Times New Roman" w:eastAsia="Times New Roman" w:hAnsi="Times New Roman" w:cs="Times New Roman"/>
          <w:color w:val="000000"/>
          <w:sz w:val="28"/>
          <w:szCs w:val="28"/>
          <w:lang w:eastAsia="ru-RU"/>
        </w:rPr>
        <w:t>обенно отраслей машиностроения».</w:t>
      </w:r>
    </w:p>
    <w:p w:rsidR="00E14CDC"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D6405E">
        <w:rPr>
          <w:rFonts w:ascii="Times New Roman" w:eastAsia="Times New Roman" w:hAnsi="Times New Roman" w:cs="Times New Roman"/>
          <w:color w:val="000000"/>
          <w:sz w:val="28"/>
          <w:szCs w:val="28"/>
          <w:lang w:eastAsia="ru-RU"/>
        </w:rPr>
        <w:t>Ранее за трудовые достижения Орденом Ленина дважды награждался регион: в 1934 г. — Горьковский край, в 1965 г. — Горьковская область (вручили его только 13 января 1967 г., вручал лидер ССС</w:t>
      </w:r>
      <w:bookmarkStart w:id="0" w:name="_GoBack"/>
      <w:bookmarkEnd w:id="0"/>
      <w:r w:rsidRPr="00D6405E">
        <w:rPr>
          <w:rFonts w:ascii="Times New Roman" w:eastAsia="Times New Roman" w:hAnsi="Times New Roman" w:cs="Times New Roman"/>
          <w:color w:val="000000"/>
          <w:sz w:val="28"/>
          <w:szCs w:val="28"/>
          <w:lang w:eastAsia="ru-RU"/>
        </w:rPr>
        <w:t>Р Л.И. Брежнев).</w:t>
      </w:r>
    </w:p>
    <w:p w:rsidR="007F2FDB" w:rsidRPr="007B07F6" w:rsidRDefault="00D6405E" w:rsidP="007B07F6">
      <w:pPr>
        <w:shd w:val="clear" w:color="auto" w:fill="FFFFFF"/>
        <w:spacing w:after="0" w:line="360" w:lineRule="auto"/>
        <w:ind w:firstLine="708"/>
        <w:jc w:val="both"/>
        <w:rPr>
          <w:rFonts w:ascii="Times New Roman" w:hAnsi="Times New Roman" w:cs="Times New Roman"/>
          <w:color w:val="000000"/>
          <w:sz w:val="28"/>
          <w:szCs w:val="28"/>
          <w:shd w:val="clear" w:color="auto" w:fill="FFFFFF"/>
        </w:rPr>
      </w:pPr>
      <w:r w:rsidRPr="00D6405E">
        <w:rPr>
          <w:rFonts w:ascii="Times New Roman" w:eastAsia="Times New Roman" w:hAnsi="Times New Roman" w:cs="Times New Roman"/>
          <w:color w:val="000000"/>
          <w:sz w:val="28"/>
          <w:szCs w:val="28"/>
          <w:lang w:eastAsia="ru-RU"/>
        </w:rPr>
        <w:t>За самоотверженный труд в годы Великой Отечественной войны 1941−1945 гг. в послевоенный период многие жители города Горького были удостоены персонального звания «Труженик тыла», награждены медалями «За доблестный труд в Великой Отечественной войне 1941−1945 гг.».</w:t>
      </w:r>
    </w:p>
    <w:sectPr w:rsidR="007F2FDB" w:rsidRPr="007B07F6" w:rsidSect="00D640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1369E4"/>
    <w:multiLevelType w:val="hybridMultilevel"/>
    <w:tmpl w:val="4BE4D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1E6"/>
    <w:rsid w:val="002A4A44"/>
    <w:rsid w:val="002E49B7"/>
    <w:rsid w:val="00457A45"/>
    <w:rsid w:val="0058574E"/>
    <w:rsid w:val="007B07F6"/>
    <w:rsid w:val="007F2FDB"/>
    <w:rsid w:val="00B141E6"/>
    <w:rsid w:val="00D3249D"/>
    <w:rsid w:val="00D6405E"/>
    <w:rsid w:val="00DC5DA8"/>
    <w:rsid w:val="00E14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7996"/>
  <w15:chartTrackingRefBased/>
  <w15:docId w15:val="{E21F19F7-FDB9-4A00-BA66-4E2C32F7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4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141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141E6"/>
    <w:rPr>
      <w:rFonts w:ascii="Segoe UI" w:hAnsi="Segoe UI" w:cs="Segoe UI"/>
      <w:sz w:val="18"/>
      <w:szCs w:val="18"/>
    </w:rPr>
  </w:style>
  <w:style w:type="paragraph" w:styleId="a6">
    <w:name w:val="List Paragraph"/>
    <w:basedOn w:val="a"/>
    <w:uiPriority w:val="34"/>
    <w:qFormat/>
    <w:rsid w:val="00E14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6310">
      <w:bodyDiv w:val="1"/>
      <w:marLeft w:val="0"/>
      <w:marRight w:val="0"/>
      <w:marTop w:val="0"/>
      <w:marBottom w:val="0"/>
      <w:divBdr>
        <w:top w:val="none" w:sz="0" w:space="0" w:color="auto"/>
        <w:left w:val="none" w:sz="0" w:space="0" w:color="auto"/>
        <w:bottom w:val="none" w:sz="0" w:space="0" w:color="auto"/>
        <w:right w:val="none" w:sz="0" w:space="0" w:color="auto"/>
      </w:divBdr>
    </w:div>
    <w:div w:id="1613367518">
      <w:bodyDiv w:val="1"/>
      <w:marLeft w:val="0"/>
      <w:marRight w:val="0"/>
      <w:marTop w:val="0"/>
      <w:marBottom w:val="0"/>
      <w:divBdr>
        <w:top w:val="none" w:sz="0" w:space="0" w:color="auto"/>
        <w:left w:val="none" w:sz="0" w:space="0" w:color="auto"/>
        <w:bottom w:val="none" w:sz="0" w:space="0" w:color="auto"/>
        <w:right w:val="none" w:sz="0" w:space="0" w:color="auto"/>
      </w:divBdr>
    </w:div>
    <w:div w:id="1818644247">
      <w:bodyDiv w:val="1"/>
      <w:marLeft w:val="0"/>
      <w:marRight w:val="0"/>
      <w:marTop w:val="0"/>
      <w:marBottom w:val="0"/>
      <w:divBdr>
        <w:top w:val="none" w:sz="0" w:space="0" w:color="auto"/>
        <w:left w:val="none" w:sz="0" w:space="0" w:color="auto"/>
        <w:bottom w:val="none" w:sz="0" w:space="0" w:color="auto"/>
        <w:right w:val="none" w:sz="0" w:space="0" w:color="auto"/>
      </w:divBdr>
    </w:div>
    <w:div w:id="193396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1643</Words>
  <Characters>9366</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7</cp:revision>
  <cp:lastPrinted>2018-04-09T07:20:00Z</cp:lastPrinted>
  <dcterms:created xsi:type="dcterms:W3CDTF">2018-04-05T08:04:00Z</dcterms:created>
  <dcterms:modified xsi:type="dcterms:W3CDTF">2021-04-08T14:04:00Z</dcterms:modified>
</cp:coreProperties>
</file>