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3FB4E" w14:textId="2163FD7D" w:rsidR="00BA070A" w:rsidRPr="00BA070A" w:rsidRDefault="00BA070A" w:rsidP="00BA070A">
      <w:pPr>
        <w:shd w:val="clear" w:color="auto" w:fill="FFFFFF"/>
        <w:spacing w:after="0" w:line="360" w:lineRule="auto"/>
        <w:jc w:val="right"/>
        <w:rPr>
          <w:rFonts w:ascii="Times New Roman" w:eastAsia="Times New Roman" w:hAnsi="Times New Roman" w:cs="Times New Roman"/>
          <w:i/>
          <w:color w:val="000000"/>
          <w:sz w:val="28"/>
          <w:szCs w:val="28"/>
        </w:rPr>
      </w:pPr>
      <w:r w:rsidRPr="00BA070A">
        <w:rPr>
          <w:rFonts w:ascii="Times New Roman" w:eastAsia="Times New Roman" w:hAnsi="Times New Roman" w:cs="Times New Roman"/>
          <w:i/>
          <w:color w:val="000000"/>
          <w:sz w:val="28"/>
          <w:szCs w:val="28"/>
        </w:rPr>
        <w:t>Приложение 1.</w:t>
      </w:r>
    </w:p>
    <w:p w14:paraId="3A91BE30" w14:textId="1B405BF1" w:rsidR="00DA58D4" w:rsidRPr="00383FCE" w:rsidRDefault="00DA58D4" w:rsidP="00DA58D4">
      <w:pPr>
        <w:shd w:val="clear" w:color="auto" w:fill="FFFFFF"/>
        <w:spacing w:after="0" w:line="360" w:lineRule="auto"/>
        <w:jc w:val="center"/>
        <w:rPr>
          <w:rFonts w:ascii="Times New Roman" w:eastAsia="Times New Roman" w:hAnsi="Times New Roman" w:cs="Times New Roman"/>
          <w:b/>
          <w:bCs/>
          <w:i/>
          <w:color w:val="000000"/>
          <w:sz w:val="28"/>
          <w:szCs w:val="28"/>
        </w:rPr>
      </w:pPr>
      <w:r w:rsidRPr="00383FCE">
        <w:rPr>
          <w:rFonts w:ascii="Times New Roman" w:eastAsia="Times New Roman" w:hAnsi="Times New Roman" w:cs="Times New Roman"/>
          <w:b/>
          <w:bCs/>
          <w:i/>
          <w:color w:val="000000"/>
          <w:sz w:val="28"/>
          <w:szCs w:val="28"/>
        </w:rPr>
        <w:t>Содержание проекта</w:t>
      </w:r>
    </w:p>
    <w:p w14:paraId="043A08E3" w14:textId="77777777" w:rsidR="00DA58D4" w:rsidRPr="00421445" w:rsidRDefault="00DA58D4" w:rsidP="00DA58D4">
      <w:pPr>
        <w:shd w:val="clear" w:color="auto" w:fill="FFFFFF"/>
        <w:spacing w:after="0" w:line="360" w:lineRule="auto"/>
        <w:jc w:val="both"/>
        <w:rPr>
          <w:rFonts w:ascii="Times New Roman" w:eastAsia="Times New Roman" w:hAnsi="Times New Roman" w:cs="Times New Roman"/>
          <w:bCs/>
          <w:color w:val="000000"/>
          <w:sz w:val="28"/>
          <w:szCs w:val="28"/>
        </w:rPr>
      </w:pPr>
      <w:r w:rsidRPr="00421445">
        <w:rPr>
          <w:rFonts w:ascii="Times New Roman" w:eastAsia="Times New Roman" w:hAnsi="Times New Roman" w:cs="Times New Roman"/>
          <w:bCs/>
          <w:color w:val="000000"/>
          <w:sz w:val="28"/>
          <w:szCs w:val="28"/>
        </w:rPr>
        <w:t>Программа ре</w:t>
      </w:r>
      <w:r>
        <w:rPr>
          <w:rFonts w:ascii="Times New Roman" w:eastAsia="Times New Roman" w:hAnsi="Times New Roman" w:cs="Times New Roman"/>
          <w:bCs/>
          <w:color w:val="000000"/>
          <w:sz w:val="28"/>
          <w:szCs w:val="28"/>
        </w:rPr>
        <w:t>ализуется в течение 1 года (20</w:t>
      </w:r>
      <w:r w:rsidR="00286AFE">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-202</w:t>
      </w:r>
      <w:r w:rsidR="00286AFE">
        <w:rPr>
          <w:rFonts w:ascii="Times New Roman" w:eastAsia="Times New Roman" w:hAnsi="Times New Roman" w:cs="Times New Roman"/>
          <w:bCs/>
          <w:color w:val="000000"/>
          <w:sz w:val="28"/>
          <w:szCs w:val="28"/>
        </w:rPr>
        <w:t>1</w:t>
      </w:r>
      <w:r w:rsidRPr="00421445">
        <w:rPr>
          <w:rFonts w:ascii="Times New Roman" w:eastAsia="Times New Roman" w:hAnsi="Times New Roman" w:cs="Times New Roman"/>
          <w:bCs/>
          <w:color w:val="000000"/>
          <w:sz w:val="28"/>
          <w:szCs w:val="28"/>
        </w:rPr>
        <w:t xml:space="preserve"> гг.) через три этапа:</w:t>
      </w:r>
    </w:p>
    <w:p w14:paraId="4173B0F3" w14:textId="77777777" w:rsidR="00DA58D4" w:rsidRPr="00421445" w:rsidRDefault="00DA58D4" w:rsidP="00DA58D4">
      <w:pPr>
        <w:shd w:val="clear" w:color="auto" w:fill="FFFFFF"/>
        <w:spacing w:after="0" w:line="360" w:lineRule="auto"/>
        <w:ind w:firstLine="709"/>
        <w:jc w:val="both"/>
        <w:rPr>
          <w:rFonts w:ascii="Times New Roman" w:eastAsia="Times New Roman" w:hAnsi="Times New Roman" w:cs="Times New Roman"/>
          <w:b/>
          <w:bCs/>
          <w:i/>
          <w:color w:val="000000"/>
          <w:sz w:val="28"/>
          <w:szCs w:val="28"/>
        </w:rPr>
      </w:pPr>
      <w:r w:rsidRPr="00421445">
        <w:rPr>
          <w:rFonts w:ascii="Times New Roman" w:eastAsia="Times New Roman" w:hAnsi="Times New Roman" w:cs="Times New Roman"/>
          <w:b/>
          <w:bCs/>
          <w:color w:val="000000"/>
          <w:sz w:val="28"/>
          <w:szCs w:val="28"/>
        </w:rPr>
        <w:t xml:space="preserve">1 этап – </w:t>
      </w:r>
      <w:r w:rsidRPr="00421445">
        <w:rPr>
          <w:rFonts w:ascii="Times New Roman" w:eastAsia="Times New Roman" w:hAnsi="Times New Roman" w:cs="Times New Roman"/>
          <w:b/>
          <w:bCs/>
          <w:i/>
          <w:color w:val="000000"/>
          <w:sz w:val="28"/>
          <w:szCs w:val="28"/>
        </w:rPr>
        <w:t>подготовительный (август-октябрь)</w:t>
      </w:r>
    </w:p>
    <w:p w14:paraId="0E5834DE" w14:textId="77777777" w:rsidR="00DA58D4" w:rsidRPr="00421445" w:rsidRDefault="00DA58D4" w:rsidP="00DA58D4">
      <w:pPr>
        <w:shd w:val="clear" w:color="auto" w:fill="FFFFFF"/>
        <w:spacing w:after="0" w:line="360" w:lineRule="auto"/>
        <w:jc w:val="both"/>
        <w:rPr>
          <w:rFonts w:ascii="Times New Roman" w:eastAsia="Times New Roman" w:hAnsi="Times New Roman" w:cs="Times New Roman"/>
          <w:bCs/>
          <w:color w:val="000000"/>
          <w:sz w:val="28"/>
          <w:szCs w:val="28"/>
        </w:rPr>
      </w:pPr>
      <w:r w:rsidRPr="00421445">
        <w:rPr>
          <w:rFonts w:ascii="Times New Roman" w:eastAsia="Times New Roman" w:hAnsi="Times New Roman" w:cs="Times New Roman"/>
          <w:bCs/>
          <w:color w:val="000000"/>
          <w:sz w:val="28"/>
          <w:szCs w:val="28"/>
        </w:rPr>
        <w:t>Разработка проекта деятельности медиацентра</w:t>
      </w:r>
    </w:p>
    <w:p w14:paraId="68F0F346" w14:textId="77777777" w:rsidR="00DA58D4" w:rsidRPr="00421445" w:rsidRDefault="00DA58D4" w:rsidP="00DA58D4">
      <w:pPr>
        <w:pStyle w:val="a3"/>
        <w:numPr>
          <w:ilvl w:val="0"/>
          <w:numId w:val="1"/>
        </w:numPr>
        <w:shd w:val="clear" w:color="auto" w:fill="FFFFFF"/>
        <w:spacing w:after="0" w:line="360" w:lineRule="auto"/>
        <w:jc w:val="both"/>
        <w:rPr>
          <w:rFonts w:ascii="Times New Roman" w:eastAsia="Times New Roman" w:hAnsi="Times New Roman" w:cs="Times New Roman"/>
          <w:bCs/>
          <w:color w:val="000000"/>
          <w:sz w:val="28"/>
          <w:szCs w:val="28"/>
        </w:rPr>
      </w:pPr>
      <w:r w:rsidRPr="00421445">
        <w:rPr>
          <w:rFonts w:ascii="Times New Roman" w:eastAsia="Times New Roman" w:hAnsi="Times New Roman" w:cs="Times New Roman"/>
          <w:bCs/>
          <w:color w:val="000000"/>
          <w:sz w:val="28"/>
          <w:szCs w:val="28"/>
        </w:rPr>
        <w:t>Анализ существующей программы деятельности;</w:t>
      </w:r>
    </w:p>
    <w:p w14:paraId="7EB1C155" w14:textId="77777777" w:rsidR="00DA58D4" w:rsidRPr="00421445" w:rsidRDefault="00DA58D4" w:rsidP="00DA58D4">
      <w:pPr>
        <w:pStyle w:val="a3"/>
        <w:numPr>
          <w:ilvl w:val="0"/>
          <w:numId w:val="1"/>
        </w:numPr>
        <w:shd w:val="clear" w:color="auto" w:fill="FFFFFF"/>
        <w:spacing w:after="0" w:line="360" w:lineRule="auto"/>
        <w:jc w:val="both"/>
        <w:rPr>
          <w:rFonts w:ascii="Times New Roman" w:eastAsia="Times New Roman" w:hAnsi="Times New Roman" w:cs="Times New Roman"/>
          <w:bCs/>
          <w:color w:val="000000"/>
          <w:sz w:val="28"/>
          <w:szCs w:val="28"/>
        </w:rPr>
      </w:pPr>
      <w:r w:rsidRPr="00421445">
        <w:rPr>
          <w:rFonts w:ascii="Times New Roman" w:eastAsia="Times New Roman" w:hAnsi="Times New Roman" w:cs="Times New Roman"/>
          <w:bCs/>
          <w:color w:val="000000"/>
          <w:sz w:val="28"/>
          <w:szCs w:val="28"/>
        </w:rPr>
        <w:t>Диагностика;</w:t>
      </w:r>
    </w:p>
    <w:p w14:paraId="0452D238" w14:textId="77777777" w:rsidR="00DA58D4" w:rsidRPr="00421445" w:rsidRDefault="00DA58D4" w:rsidP="00DA58D4">
      <w:pPr>
        <w:pStyle w:val="a3"/>
        <w:numPr>
          <w:ilvl w:val="0"/>
          <w:numId w:val="1"/>
        </w:numPr>
        <w:shd w:val="clear" w:color="auto" w:fill="FFFFFF"/>
        <w:spacing w:after="0" w:line="360" w:lineRule="auto"/>
        <w:jc w:val="both"/>
        <w:rPr>
          <w:rFonts w:ascii="Times New Roman" w:eastAsia="Times New Roman" w:hAnsi="Times New Roman" w:cs="Times New Roman"/>
          <w:bCs/>
          <w:color w:val="000000"/>
          <w:sz w:val="28"/>
          <w:szCs w:val="28"/>
        </w:rPr>
      </w:pPr>
      <w:r w:rsidRPr="00421445">
        <w:rPr>
          <w:rFonts w:ascii="Times New Roman" w:eastAsia="Times New Roman" w:hAnsi="Times New Roman" w:cs="Times New Roman"/>
          <w:bCs/>
          <w:color w:val="000000"/>
          <w:sz w:val="28"/>
          <w:szCs w:val="28"/>
        </w:rPr>
        <w:t>Определение содержания и методов процесса взаимодействия с родителями, педагогами и другими организациями.</w:t>
      </w:r>
    </w:p>
    <w:p w14:paraId="78575707" w14:textId="77777777" w:rsidR="00DA58D4" w:rsidRPr="00421445" w:rsidRDefault="00DA58D4" w:rsidP="00DA58D4">
      <w:pPr>
        <w:shd w:val="clear" w:color="auto" w:fill="FFFFFF"/>
        <w:spacing w:after="0" w:line="360" w:lineRule="auto"/>
        <w:jc w:val="both"/>
        <w:rPr>
          <w:rFonts w:ascii="Times New Roman" w:eastAsia="Times New Roman" w:hAnsi="Times New Roman" w:cs="Times New Roman"/>
          <w:bCs/>
          <w:color w:val="000000"/>
          <w:sz w:val="28"/>
          <w:szCs w:val="28"/>
        </w:rPr>
      </w:pPr>
      <w:r w:rsidRPr="00421445">
        <w:rPr>
          <w:rFonts w:ascii="Times New Roman" w:eastAsia="Times New Roman" w:hAnsi="Times New Roman" w:cs="Times New Roman"/>
          <w:bCs/>
          <w:color w:val="000000"/>
          <w:sz w:val="28"/>
          <w:szCs w:val="28"/>
        </w:rPr>
        <w:t xml:space="preserve">На основе изученных интересов и потребностей, выявленных проблем, ставятся цели и задачи, создаётся план проекта, определяются основные направления работы и мероприятия. </w:t>
      </w:r>
    </w:p>
    <w:p w14:paraId="49B29995" w14:textId="77777777" w:rsidR="00DA58D4" w:rsidRPr="00421445" w:rsidRDefault="00DA58D4" w:rsidP="00DA58D4">
      <w:pPr>
        <w:spacing w:after="0" w:line="360" w:lineRule="auto"/>
        <w:ind w:firstLine="709"/>
        <w:jc w:val="both"/>
        <w:rPr>
          <w:rFonts w:ascii="Times New Roman" w:hAnsi="Times New Roman" w:cs="Times New Roman"/>
          <w:sz w:val="28"/>
          <w:szCs w:val="28"/>
        </w:rPr>
      </w:pPr>
      <w:r w:rsidRPr="00421445">
        <w:rPr>
          <w:rFonts w:ascii="Times New Roman" w:hAnsi="Times New Roman" w:cs="Times New Roman"/>
          <w:b/>
          <w:sz w:val="28"/>
          <w:szCs w:val="28"/>
        </w:rPr>
        <w:t xml:space="preserve">2 этап </w:t>
      </w:r>
      <w:r w:rsidRPr="00421445">
        <w:rPr>
          <w:rFonts w:ascii="Times New Roman" w:hAnsi="Times New Roman" w:cs="Times New Roman"/>
          <w:b/>
          <w:i/>
          <w:sz w:val="28"/>
          <w:szCs w:val="28"/>
        </w:rPr>
        <w:t>- основной (ноябрь-апрель)</w:t>
      </w:r>
    </w:p>
    <w:p w14:paraId="63BAD4A6" w14:textId="77777777" w:rsidR="00DA58D4" w:rsidRPr="00421445" w:rsidRDefault="00DA58D4" w:rsidP="00DA58D4">
      <w:pPr>
        <w:spacing w:after="0" w:line="360" w:lineRule="auto"/>
        <w:ind w:firstLine="709"/>
        <w:jc w:val="both"/>
        <w:rPr>
          <w:rFonts w:ascii="Times New Roman" w:hAnsi="Times New Roman" w:cs="Times New Roman"/>
          <w:sz w:val="28"/>
          <w:szCs w:val="28"/>
        </w:rPr>
      </w:pPr>
      <w:r w:rsidRPr="00421445">
        <w:rPr>
          <w:rFonts w:ascii="Times New Roman" w:hAnsi="Times New Roman" w:cs="Times New Roman"/>
          <w:sz w:val="28"/>
          <w:szCs w:val="28"/>
        </w:rPr>
        <w:t>Реализация проекта</w:t>
      </w:r>
    </w:p>
    <w:p w14:paraId="117CD73F" w14:textId="77777777" w:rsidR="00DA58D4" w:rsidRPr="00421445" w:rsidRDefault="00DA58D4" w:rsidP="00DA58D4">
      <w:pPr>
        <w:pStyle w:val="a3"/>
        <w:numPr>
          <w:ilvl w:val="0"/>
          <w:numId w:val="2"/>
        </w:numPr>
        <w:spacing w:after="0" w:line="360" w:lineRule="auto"/>
        <w:jc w:val="both"/>
        <w:rPr>
          <w:rFonts w:ascii="Times New Roman" w:hAnsi="Times New Roman" w:cs="Times New Roman"/>
          <w:sz w:val="28"/>
          <w:szCs w:val="28"/>
        </w:rPr>
      </w:pPr>
      <w:r w:rsidRPr="00421445">
        <w:rPr>
          <w:rFonts w:ascii="Times New Roman" w:hAnsi="Times New Roman" w:cs="Times New Roman"/>
          <w:sz w:val="28"/>
          <w:szCs w:val="28"/>
        </w:rPr>
        <w:t>Организация работы по выбранным направлениям;</w:t>
      </w:r>
    </w:p>
    <w:p w14:paraId="7D5A57C9" w14:textId="77777777" w:rsidR="00DA58D4" w:rsidRPr="00421445" w:rsidRDefault="00DA58D4" w:rsidP="00DA58D4">
      <w:pPr>
        <w:pStyle w:val="a3"/>
        <w:numPr>
          <w:ilvl w:val="0"/>
          <w:numId w:val="2"/>
        </w:numPr>
        <w:spacing w:after="0" w:line="360" w:lineRule="auto"/>
        <w:jc w:val="both"/>
        <w:rPr>
          <w:rFonts w:ascii="Times New Roman" w:hAnsi="Times New Roman" w:cs="Times New Roman"/>
          <w:sz w:val="28"/>
          <w:szCs w:val="28"/>
        </w:rPr>
      </w:pPr>
      <w:r w:rsidRPr="00421445">
        <w:rPr>
          <w:rFonts w:ascii="Times New Roman" w:hAnsi="Times New Roman" w:cs="Times New Roman"/>
          <w:sz w:val="28"/>
          <w:szCs w:val="28"/>
        </w:rPr>
        <w:t>Промежуточная диагностика результатов деятельности;</w:t>
      </w:r>
    </w:p>
    <w:p w14:paraId="0DE6BA4D" w14:textId="77777777" w:rsidR="00DA58D4" w:rsidRPr="00EF1A0F" w:rsidRDefault="00DA58D4" w:rsidP="00DA58D4">
      <w:pPr>
        <w:pStyle w:val="a3"/>
        <w:numPr>
          <w:ilvl w:val="0"/>
          <w:numId w:val="2"/>
        </w:numPr>
        <w:spacing w:after="0" w:line="360" w:lineRule="auto"/>
        <w:jc w:val="both"/>
        <w:rPr>
          <w:rFonts w:ascii="Times New Roman" w:hAnsi="Times New Roman" w:cs="Times New Roman"/>
          <w:sz w:val="28"/>
          <w:szCs w:val="28"/>
        </w:rPr>
      </w:pPr>
      <w:r w:rsidRPr="00421445">
        <w:rPr>
          <w:rFonts w:ascii="Times New Roman" w:hAnsi="Times New Roman" w:cs="Times New Roman"/>
          <w:sz w:val="28"/>
          <w:szCs w:val="28"/>
        </w:rPr>
        <w:t>Корр</w:t>
      </w:r>
      <w:r>
        <w:rPr>
          <w:rFonts w:ascii="Times New Roman" w:hAnsi="Times New Roman" w:cs="Times New Roman"/>
          <w:sz w:val="28"/>
          <w:szCs w:val="28"/>
        </w:rPr>
        <w:t>ектировка проекта</w:t>
      </w:r>
      <w:r w:rsidRPr="00421445">
        <w:rPr>
          <w:rFonts w:ascii="Times New Roman" w:hAnsi="Times New Roman" w:cs="Times New Roman"/>
          <w:sz w:val="28"/>
          <w:szCs w:val="28"/>
        </w:rPr>
        <w:t xml:space="preserve"> для конкретных ситуаций.</w:t>
      </w:r>
    </w:p>
    <w:p w14:paraId="6785CE3F" w14:textId="77777777" w:rsidR="00DA58D4" w:rsidRPr="00421445" w:rsidRDefault="00DA58D4" w:rsidP="00DA58D4">
      <w:pPr>
        <w:spacing w:after="0" w:line="360" w:lineRule="auto"/>
        <w:ind w:firstLine="709"/>
        <w:jc w:val="both"/>
        <w:rPr>
          <w:rFonts w:ascii="Times New Roman" w:hAnsi="Times New Roman" w:cs="Times New Roman"/>
          <w:sz w:val="28"/>
          <w:szCs w:val="28"/>
        </w:rPr>
      </w:pPr>
      <w:r w:rsidRPr="00421445">
        <w:rPr>
          <w:rFonts w:ascii="Times New Roman" w:hAnsi="Times New Roman" w:cs="Times New Roman"/>
          <w:b/>
          <w:sz w:val="28"/>
          <w:szCs w:val="28"/>
        </w:rPr>
        <w:t xml:space="preserve">3 этап - </w:t>
      </w:r>
      <w:r w:rsidRPr="00421445">
        <w:rPr>
          <w:rFonts w:ascii="Times New Roman" w:hAnsi="Times New Roman" w:cs="Times New Roman"/>
          <w:b/>
          <w:i/>
          <w:sz w:val="28"/>
          <w:szCs w:val="28"/>
        </w:rPr>
        <w:t>заключительный</w:t>
      </w:r>
      <w:r w:rsidRPr="00421445">
        <w:rPr>
          <w:rFonts w:ascii="Times New Roman" w:hAnsi="Times New Roman" w:cs="Times New Roman"/>
          <w:i/>
          <w:sz w:val="28"/>
          <w:szCs w:val="28"/>
        </w:rPr>
        <w:t xml:space="preserve"> </w:t>
      </w:r>
      <w:r w:rsidRPr="00421445">
        <w:rPr>
          <w:rFonts w:ascii="Times New Roman" w:hAnsi="Times New Roman" w:cs="Times New Roman"/>
          <w:b/>
          <w:i/>
          <w:sz w:val="28"/>
          <w:szCs w:val="28"/>
        </w:rPr>
        <w:t>(май-июнь)</w:t>
      </w:r>
    </w:p>
    <w:p w14:paraId="13464285" w14:textId="77777777" w:rsidR="00DA58D4" w:rsidRPr="00421445" w:rsidRDefault="00DA58D4" w:rsidP="00DA58D4">
      <w:pPr>
        <w:spacing w:after="0" w:line="360" w:lineRule="auto"/>
        <w:ind w:firstLine="709"/>
        <w:jc w:val="both"/>
        <w:rPr>
          <w:rFonts w:ascii="Times New Roman" w:hAnsi="Times New Roman" w:cs="Times New Roman"/>
          <w:sz w:val="28"/>
          <w:szCs w:val="28"/>
        </w:rPr>
      </w:pPr>
      <w:r w:rsidRPr="00421445">
        <w:rPr>
          <w:rFonts w:ascii="Times New Roman" w:hAnsi="Times New Roman" w:cs="Times New Roman"/>
          <w:sz w:val="28"/>
          <w:szCs w:val="28"/>
        </w:rPr>
        <w:t>Подведение итогов. Анализ работы.</w:t>
      </w:r>
    </w:p>
    <w:p w14:paraId="0972B6EB" w14:textId="77777777" w:rsidR="00DA58D4" w:rsidRDefault="00DA58D4" w:rsidP="00DA58D4">
      <w:pPr>
        <w:spacing w:after="0" w:line="360" w:lineRule="auto"/>
        <w:ind w:firstLine="709"/>
        <w:jc w:val="both"/>
        <w:rPr>
          <w:rFonts w:ascii="Times New Roman" w:hAnsi="Times New Roman" w:cs="Times New Roman"/>
          <w:sz w:val="28"/>
          <w:szCs w:val="28"/>
        </w:rPr>
      </w:pPr>
      <w:r w:rsidRPr="00421445">
        <w:rPr>
          <w:rFonts w:ascii="Times New Roman" w:hAnsi="Times New Roman" w:cs="Times New Roman"/>
          <w:sz w:val="28"/>
          <w:szCs w:val="28"/>
        </w:rPr>
        <w:t>Мониторинговые мероприятия отслеживания эф</w:t>
      </w:r>
      <w:r>
        <w:rPr>
          <w:rFonts w:ascii="Times New Roman" w:hAnsi="Times New Roman" w:cs="Times New Roman"/>
          <w:sz w:val="28"/>
          <w:szCs w:val="28"/>
        </w:rPr>
        <w:t>фективности реализации проекта</w:t>
      </w:r>
      <w:r w:rsidRPr="00421445">
        <w:rPr>
          <w:rFonts w:ascii="Times New Roman" w:hAnsi="Times New Roman" w:cs="Times New Roman"/>
          <w:sz w:val="28"/>
          <w:szCs w:val="28"/>
        </w:rPr>
        <w:t xml:space="preserve">. </w:t>
      </w:r>
    </w:p>
    <w:p w14:paraId="10E01D9B" w14:textId="77777777" w:rsidR="00DA58D4" w:rsidRDefault="00DA58D4" w:rsidP="00DA58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будет реализовываться по следующим проектным линиям, соответствующим компонентам информационно-медийного пространства:</w:t>
      </w:r>
    </w:p>
    <w:p w14:paraId="00DC7AAF" w14:textId="77777777" w:rsidR="00DA58D4" w:rsidRPr="00BA122F" w:rsidRDefault="00DA58D4" w:rsidP="00DA58D4">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Школьное радио</w:t>
      </w:r>
    </w:p>
    <w:p w14:paraId="255B47F8" w14:textId="77777777" w:rsidR="00DA58D4" w:rsidRPr="00BA122F" w:rsidRDefault="00DA58D4" w:rsidP="00DA58D4">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Школьное телевидение</w:t>
      </w:r>
    </w:p>
    <w:p w14:paraId="39E4B802" w14:textId="77777777" w:rsidR="00DA58D4" w:rsidRPr="00BA122F" w:rsidRDefault="00DA58D4" w:rsidP="00DA58D4">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Школьная онлайн-газета</w:t>
      </w:r>
    </w:p>
    <w:p w14:paraId="1673EB93" w14:textId="77777777" w:rsidR="00DA58D4" w:rsidRPr="00BA122F" w:rsidRDefault="00DA58D4" w:rsidP="00DA58D4">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Информационные стенды</w:t>
      </w:r>
    </w:p>
    <w:p w14:paraId="78212317" w14:textId="77777777" w:rsidR="00DA58D4" w:rsidRPr="00160454" w:rsidRDefault="00DA58D4" w:rsidP="00DA58D4">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Социальные сети</w:t>
      </w:r>
    </w:p>
    <w:p w14:paraId="47A0DC29" w14:textId="01414C02" w:rsidR="00A76D5A" w:rsidRPr="00BA070A" w:rsidRDefault="00DA58D4" w:rsidP="00BA070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Школьный информационный киоск</w:t>
      </w:r>
      <w:bookmarkStart w:id="0" w:name="_GoBack"/>
      <w:bookmarkEnd w:id="0"/>
    </w:p>
    <w:p w14:paraId="012AEDCF" w14:textId="77777777" w:rsidR="00DA58D4" w:rsidRDefault="00DA58D4" w:rsidP="00DA58D4">
      <w:pPr>
        <w:shd w:val="clear" w:color="auto" w:fill="FFFFFF"/>
        <w:spacing w:before="100" w:beforeAutospacing="1" w:after="0" w:line="360" w:lineRule="auto"/>
        <w:jc w:val="center"/>
        <w:outlineLvl w:val="2"/>
        <w:rPr>
          <w:rFonts w:ascii="Times New Roman" w:eastAsia="Times New Roman" w:hAnsi="Times New Roman" w:cs="Times New Roman"/>
          <w:b/>
          <w:i/>
          <w:color w:val="000000"/>
          <w:sz w:val="28"/>
          <w:szCs w:val="28"/>
        </w:rPr>
      </w:pPr>
      <w:r w:rsidRPr="00EA46F0">
        <w:rPr>
          <w:rFonts w:ascii="Times New Roman" w:eastAsia="Times New Roman" w:hAnsi="Times New Roman" w:cs="Times New Roman"/>
          <w:b/>
          <w:i/>
          <w:color w:val="000000"/>
          <w:sz w:val="28"/>
          <w:szCs w:val="28"/>
        </w:rPr>
        <w:lastRenderedPageBreak/>
        <w:t>Механизм реализации проекта</w:t>
      </w:r>
    </w:p>
    <w:p w14:paraId="66F1DAAA" w14:textId="77777777" w:rsidR="00DA58D4" w:rsidRDefault="00DA58D4" w:rsidP="003549A6">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Важной составляющей частью работы детского </w:t>
      </w:r>
      <w:r w:rsidR="00A76D5A">
        <w:rPr>
          <w:rFonts w:ascii="Times New Roman" w:eastAsia="Times New Roman" w:hAnsi="Times New Roman" w:cs="Times New Roman"/>
          <w:color w:val="000000"/>
          <w:sz w:val="28"/>
          <w:szCs w:val="28"/>
        </w:rPr>
        <w:t xml:space="preserve">общественного </w:t>
      </w:r>
      <w:r>
        <w:rPr>
          <w:rFonts w:ascii="Times New Roman" w:eastAsia="Times New Roman" w:hAnsi="Times New Roman" w:cs="Times New Roman"/>
          <w:color w:val="000000"/>
          <w:sz w:val="28"/>
          <w:szCs w:val="28"/>
        </w:rPr>
        <w:t>объединения является освещение</w:t>
      </w:r>
      <w:r w:rsidR="00A76D5A">
        <w:rPr>
          <w:rFonts w:ascii="Times New Roman" w:eastAsia="Times New Roman" w:hAnsi="Times New Roman" w:cs="Times New Roman"/>
          <w:color w:val="000000"/>
          <w:sz w:val="28"/>
          <w:szCs w:val="28"/>
        </w:rPr>
        <w:t xml:space="preserve"> нашей </w:t>
      </w:r>
      <w:r>
        <w:rPr>
          <w:rFonts w:ascii="Times New Roman" w:eastAsia="Times New Roman" w:hAnsi="Times New Roman" w:cs="Times New Roman"/>
          <w:color w:val="000000"/>
          <w:sz w:val="28"/>
          <w:szCs w:val="28"/>
        </w:rPr>
        <w:t>деятельности. В связи с этим, главной задачей медиацентра является создать единое информационно-медийное пространство, в котором все его компоненты будут чётко взаимодействовать между собой. Это повысит скорость передачи необходимой информации от активистов до учащихся, педагогов и родителей школы.</w:t>
      </w:r>
    </w:p>
    <w:p w14:paraId="675E9C00" w14:textId="77777777" w:rsidR="004C0675" w:rsidRDefault="004C0675" w:rsidP="004C0675">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«Радужном городе» существует тематический центр «Телеграф». Ежегодно путём тайного общего голосования выбирается руководитель центра, который отвечает за информационно-медийное направление объединения.</w:t>
      </w:r>
    </w:p>
    <w:p w14:paraId="3393950D" w14:textId="77777777" w:rsidR="00DA58D4" w:rsidRDefault="00DA58D4" w:rsidP="00DA58D4">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Кураторы параллелей выходят в классы и сообщают необходимую информацию ребятам, а потом, если это необходимо, контролируют их деятельность по подготовке к мероприятиям. Таким образом, общаясь с учащимися, мы можем получать обратную связь от классов и скорректировать свою деятельность. </w:t>
      </w:r>
    </w:p>
    <w:p w14:paraId="3FC9E086" w14:textId="77777777" w:rsidR="00DA58D4" w:rsidRDefault="00DA58D4" w:rsidP="00DA58D4">
      <w:pPr>
        <w:shd w:val="clear" w:color="auto" w:fill="FFFFFF"/>
        <w:spacing w:before="100" w:beforeAutospacing="1" w:after="0" w:line="360" w:lineRule="auto"/>
        <w:ind w:firstLine="709"/>
        <w:jc w:val="both"/>
        <w:outlineLvl w:val="2"/>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Информационные стенды</w:t>
      </w:r>
    </w:p>
    <w:p w14:paraId="3EB7557D" w14:textId="77777777" w:rsidR="00DA58D4" w:rsidRDefault="00DA58D4" w:rsidP="00DA58D4">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нашей школе есть четыре стенда, посвящённых деятельности детского движения. На </w:t>
      </w:r>
      <w:r w:rsidR="00A76D5A">
        <w:rPr>
          <w:rFonts w:ascii="Times New Roman" w:eastAsia="Times New Roman" w:hAnsi="Times New Roman" w:cs="Times New Roman"/>
          <w:color w:val="000000"/>
          <w:sz w:val="28"/>
          <w:szCs w:val="28"/>
        </w:rPr>
        <w:t xml:space="preserve">стенде </w:t>
      </w:r>
      <w:r>
        <w:rPr>
          <w:rFonts w:ascii="Times New Roman" w:eastAsia="Times New Roman" w:hAnsi="Times New Roman" w:cs="Times New Roman"/>
          <w:color w:val="000000"/>
          <w:sz w:val="28"/>
          <w:szCs w:val="28"/>
        </w:rPr>
        <w:t xml:space="preserve">ДОО «Радужный город» можно узнать краткую информацию </w:t>
      </w:r>
      <w:r w:rsidR="00A76D5A">
        <w:rPr>
          <w:rFonts w:ascii="Times New Roman" w:eastAsia="Times New Roman" w:hAnsi="Times New Roman" w:cs="Times New Roman"/>
          <w:color w:val="000000"/>
          <w:sz w:val="28"/>
          <w:szCs w:val="28"/>
        </w:rPr>
        <w:t>о деятельности детского движения в нашей школе</w:t>
      </w:r>
      <w:r>
        <w:rPr>
          <w:rFonts w:ascii="Times New Roman" w:eastAsia="Times New Roman" w:hAnsi="Times New Roman" w:cs="Times New Roman"/>
          <w:color w:val="000000"/>
          <w:sz w:val="28"/>
          <w:szCs w:val="28"/>
        </w:rPr>
        <w:t>. Они позволяют познакомиться с исторической справкой о создании, с целями их деятельности, ознакомится с основными направлениями работы и узнать о том, как можно присоединиться к нам.</w:t>
      </w:r>
    </w:p>
    <w:p w14:paraId="1A5769F7" w14:textId="77777777" w:rsidR="00DA58D4" w:rsidRPr="00165640" w:rsidRDefault="00DA58D4" w:rsidP="00DA58D4">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2016 году у нас появился стенд, посвящённый Российскому Движению Школьников. На нём располагается основная информация о движении и деятельности наших активистов в рамках него. </w:t>
      </w:r>
    </w:p>
    <w:p w14:paraId="2688DC22" w14:textId="77777777" w:rsidR="00DA58D4" w:rsidRDefault="00DA58D4" w:rsidP="00DA58D4">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Каждую четверть проводятся школьные конкуры стенгазет, лучшие из которых размещаются на специальном стенде «Внеурочная деятельность», за который также назначен ответственный. Во всё остальное время на нём располагаются объявления с информацией о грядущих мероприятиях и наших последних достижениях в конкурсах. На нём любой желающий сможет узнать актуальную для него информацию. </w:t>
      </w:r>
    </w:p>
    <w:p w14:paraId="6B71CF0E" w14:textId="77777777" w:rsidR="00DA58D4" w:rsidRDefault="00DA58D4" w:rsidP="00DA58D4">
      <w:pPr>
        <w:shd w:val="clear" w:color="auto" w:fill="FFFFFF"/>
        <w:spacing w:before="100" w:beforeAutospacing="1" w:after="0" w:line="360" w:lineRule="auto"/>
        <w:ind w:firstLine="709"/>
        <w:jc w:val="both"/>
        <w:outlineLvl w:val="2"/>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Школьная онлайн-газета «ШИК»</w:t>
      </w:r>
    </w:p>
    <w:p w14:paraId="0821299A" w14:textId="77777777" w:rsidR="00DA58D4" w:rsidRDefault="00DA58D4" w:rsidP="00DA58D4">
      <w:pPr>
        <w:spacing w:line="36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Газета «Школьный Информационный Калейдоскоп» была создана 5 лет назад. </w:t>
      </w:r>
      <w:r>
        <w:rPr>
          <w:rFonts w:ascii="Times New Roman" w:hAnsi="Times New Roman" w:cs="Times New Roman"/>
          <w:sz w:val="28"/>
          <w:szCs w:val="28"/>
        </w:rPr>
        <w:t>С тех пор она выпускается детским общественным объединением «Радужный город» 1 раз в четверть, а по итогам календарного года издаётся школьный альманах лучших статей.</w:t>
      </w:r>
    </w:p>
    <w:p w14:paraId="7B45A06E" w14:textId="77777777" w:rsidR="00DA58D4" w:rsidRDefault="00DA58D4" w:rsidP="00DA58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Редакция газеты состоит из 25 человек, каждый из которых занимается определённым блоком. Действуют постоянные и временные рубрики:</w:t>
      </w:r>
    </w:p>
    <w:p w14:paraId="39289199" w14:textId="77777777" w:rsidR="00286AFE" w:rsidRDefault="00286AFE" w:rsidP="00DA58D4">
      <w:pPr>
        <w:pStyle w:val="a3"/>
        <w:numPr>
          <w:ilvl w:val="0"/>
          <w:numId w:val="3"/>
        </w:numPr>
        <w:spacing w:line="360" w:lineRule="auto"/>
        <w:jc w:val="both"/>
        <w:rPr>
          <w:rFonts w:ascii="Times New Roman" w:hAnsi="Times New Roman" w:cs="Times New Roman"/>
          <w:sz w:val="28"/>
          <w:szCs w:val="28"/>
        </w:rPr>
        <w:sectPr w:rsidR="00286AFE">
          <w:pgSz w:w="11906" w:h="16838"/>
          <w:pgMar w:top="1134" w:right="850" w:bottom="1134" w:left="1701" w:header="708" w:footer="708" w:gutter="0"/>
          <w:cols w:space="708"/>
          <w:docGrid w:linePitch="360"/>
        </w:sectPr>
      </w:pPr>
    </w:p>
    <w:p w14:paraId="64667B50" w14:textId="77777777" w:rsidR="00DA58D4" w:rsidRDefault="00DA58D4" w:rsidP="00DA58D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Наши мероприятия;</w:t>
      </w:r>
    </w:p>
    <w:p w14:paraId="4A959902" w14:textId="77777777" w:rsidR="00DA58D4" w:rsidRDefault="00DA58D4" w:rsidP="00DA58D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Интервью;</w:t>
      </w:r>
    </w:p>
    <w:p w14:paraId="681BBF9C" w14:textId="77777777" w:rsidR="00DA58D4" w:rsidRDefault="00DA58D4" w:rsidP="00DA58D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Жизнь совета;</w:t>
      </w:r>
    </w:p>
    <w:p w14:paraId="0B92B45E" w14:textId="77777777" w:rsidR="00DA58D4" w:rsidRDefault="00DA58D4" w:rsidP="00DA58D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Детское объединение;</w:t>
      </w:r>
    </w:p>
    <w:p w14:paraId="161E34D2" w14:textId="77777777" w:rsidR="00DA58D4" w:rsidRDefault="00DA58D4" w:rsidP="00DA58D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Проба пера;</w:t>
      </w:r>
    </w:p>
    <w:p w14:paraId="1FDD1862" w14:textId="77777777" w:rsidR="00DA58D4" w:rsidRDefault="00DA58D4" w:rsidP="00DA58D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Кладовая добра;</w:t>
      </w:r>
    </w:p>
    <w:p w14:paraId="7FFD3500" w14:textId="77777777" w:rsidR="00DA58D4" w:rsidRDefault="00DA58D4" w:rsidP="00DA58D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Год спорта;</w:t>
      </w:r>
    </w:p>
    <w:p w14:paraId="2FE73331" w14:textId="77777777" w:rsidR="00DA58D4" w:rsidRDefault="00DA58D4" w:rsidP="00DA58D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Праздник!;</w:t>
      </w:r>
    </w:p>
    <w:p w14:paraId="53A3B1BF" w14:textId="77777777" w:rsidR="00DA58D4" w:rsidRDefault="00DA58D4" w:rsidP="00DA58D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Весёлые каникулы;</w:t>
      </w:r>
    </w:p>
    <w:p w14:paraId="49E6C926" w14:textId="77777777" w:rsidR="00DA58D4" w:rsidRDefault="00DA58D4" w:rsidP="00DA58D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Доска объявлений.</w:t>
      </w:r>
    </w:p>
    <w:p w14:paraId="35BF8BB3" w14:textId="77777777" w:rsidR="00286AFE" w:rsidRDefault="00286AFE" w:rsidP="00DA58D4">
      <w:pPr>
        <w:spacing w:line="360" w:lineRule="auto"/>
        <w:ind w:firstLine="851"/>
        <w:jc w:val="both"/>
        <w:rPr>
          <w:rFonts w:ascii="Times New Roman" w:hAnsi="Times New Roman" w:cs="Times New Roman"/>
          <w:sz w:val="28"/>
          <w:szCs w:val="28"/>
        </w:rPr>
        <w:sectPr w:rsidR="00286AFE" w:rsidSect="00286AFE">
          <w:type w:val="continuous"/>
          <w:pgSz w:w="11906" w:h="16838"/>
          <w:pgMar w:top="1134" w:right="850" w:bottom="1134" w:left="1701" w:header="708" w:footer="708" w:gutter="0"/>
          <w:cols w:num="2" w:space="708"/>
          <w:docGrid w:linePitch="360"/>
        </w:sectPr>
      </w:pPr>
    </w:p>
    <w:p w14:paraId="105F2427" w14:textId="77777777" w:rsidR="00DA58D4" w:rsidRDefault="00DA58D4" w:rsidP="00DA58D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Помимо этого, каждый раз выбирается тема номера, которой посвящается два разворота. </w:t>
      </w:r>
    </w:p>
    <w:p w14:paraId="2CFAA2A4" w14:textId="77777777" w:rsidR="00DA58D4" w:rsidRDefault="00DA58D4" w:rsidP="00DA58D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редакторов колонок, выбираются:</w:t>
      </w:r>
    </w:p>
    <w:p w14:paraId="263E4971" w14:textId="77777777" w:rsidR="00286AFE" w:rsidRDefault="00286AFE" w:rsidP="00DA58D4">
      <w:pPr>
        <w:pStyle w:val="a3"/>
        <w:numPr>
          <w:ilvl w:val="0"/>
          <w:numId w:val="4"/>
        </w:numPr>
        <w:spacing w:line="360" w:lineRule="auto"/>
        <w:jc w:val="both"/>
        <w:rPr>
          <w:rFonts w:ascii="Times New Roman" w:hAnsi="Times New Roman" w:cs="Times New Roman"/>
          <w:sz w:val="28"/>
          <w:szCs w:val="28"/>
        </w:rPr>
        <w:sectPr w:rsidR="00286AFE" w:rsidSect="00286AFE">
          <w:type w:val="continuous"/>
          <w:pgSz w:w="11906" w:h="16838"/>
          <w:pgMar w:top="1134" w:right="850" w:bottom="1134" w:left="1701" w:header="708" w:footer="708" w:gutter="0"/>
          <w:cols w:space="708"/>
          <w:docGrid w:linePitch="360"/>
        </w:sectPr>
      </w:pPr>
    </w:p>
    <w:p w14:paraId="3E94420D" w14:textId="77777777" w:rsidR="00DA58D4" w:rsidRDefault="00DA58D4" w:rsidP="00DA58D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Верстальщик;</w:t>
      </w:r>
    </w:p>
    <w:p w14:paraId="58B6C9EF" w14:textId="77777777" w:rsidR="00DA58D4" w:rsidRDefault="00DA58D4" w:rsidP="00DA58D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Выпускающий редактор;</w:t>
      </w:r>
    </w:p>
    <w:p w14:paraId="776DAE29" w14:textId="77777777" w:rsidR="00DA58D4" w:rsidRDefault="00DA58D4" w:rsidP="00DA58D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Главный дизайнер;</w:t>
      </w:r>
    </w:p>
    <w:p w14:paraId="45BF6104" w14:textId="77777777" w:rsidR="00DA58D4" w:rsidRDefault="00DA58D4" w:rsidP="00DA58D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Главный фотограф;</w:t>
      </w:r>
    </w:p>
    <w:p w14:paraId="59F9B5B0" w14:textId="77777777" w:rsidR="00DA58D4" w:rsidRDefault="00DA58D4" w:rsidP="00DA58D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Старший корреспондент;</w:t>
      </w:r>
    </w:p>
    <w:p w14:paraId="5BBBF59B" w14:textId="77777777" w:rsidR="00DA58D4" w:rsidRDefault="00DA58D4" w:rsidP="00DA58D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Корректор.</w:t>
      </w:r>
    </w:p>
    <w:p w14:paraId="54CA1EE3" w14:textId="77777777" w:rsidR="00286AFE" w:rsidRDefault="00286AFE" w:rsidP="00DA58D4">
      <w:pPr>
        <w:spacing w:line="360" w:lineRule="auto"/>
        <w:ind w:firstLine="851"/>
        <w:jc w:val="both"/>
        <w:rPr>
          <w:rFonts w:ascii="Times New Roman" w:hAnsi="Times New Roman" w:cs="Times New Roman"/>
          <w:sz w:val="28"/>
          <w:szCs w:val="28"/>
        </w:rPr>
        <w:sectPr w:rsidR="00286AFE" w:rsidSect="00286AFE">
          <w:type w:val="continuous"/>
          <w:pgSz w:w="11906" w:h="16838"/>
          <w:pgMar w:top="1134" w:right="850" w:bottom="1134" w:left="1701" w:header="708" w:footer="708" w:gutter="0"/>
          <w:cols w:num="2" w:space="708"/>
          <w:docGrid w:linePitch="360"/>
        </w:sectPr>
      </w:pPr>
    </w:p>
    <w:p w14:paraId="690FD3A9" w14:textId="77777777" w:rsidR="00DA58D4" w:rsidRDefault="00DA58D4" w:rsidP="00DA58D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Вот уже </w:t>
      </w:r>
      <w:r w:rsidR="00A76D5A">
        <w:rPr>
          <w:rFonts w:ascii="Times New Roman" w:hAnsi="Times New Roman" w:cs="Times New Roman"/>
          <w:sz w:val="28"/>
          <w:szCs w:val="28"/>
        </w:rPr>
        <w:t>4</w:t>
      </w:r>
      <w:r>
        <w:rPr>
          <w:rFonts w:ascii="Times New Roman" w:hAnsi="Times New Roman" w:cs="Times New Roman"/>
          <w:sz w:val="28"/>
          <w:szCs w:val="28"/>
        </w:rPr>
        <w:t xml:space="preserve"> года подряд мы являемся участниками районного конкурса печатных школьных СМИ «Пресс-турнир», и в последние два года становимся его победителями. </w:t>
      </w:r>
    </w:p>
    <w:p w14:paraId="1F37FB80" w14:textId="77777777" w:rsidR="00DA58D4" w:rsidRDefault="00DA58D4" w:rsidP="00DA58D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Стоит отметить, что школьная газета в печатном варианте уже не соответствует всем современным требованиям. Поэтому мы приняли решение электронную газету на базе социальной сети ВКонтакте как это предлагает сделать Российское движение школьников. Такой формат позволяет создать онлайн площадку с новыми возможностями.</w:t>
      </w:r>
    </w:p>
    <w:p w14:paraId="41B80FB4" w14:textId="77777777" w:rsidR="00DA58D4" w:rsidRDefault="00DA58D4" w:rsidP="00DA58D4">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Информационный киоск</w:t>
      </w:r>
    </w:p>
    <w:p w14:paraId="4D3F3AB1" w14:textId="77777777" w:rsidR="00DA58D4" w:rsidRPr="00C070D1" w:rsidRDefault="00DA58D4" w:rsidP="00DA58D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нашей школе существует информационный киоск, который может посмотреть каждый учащийся, педагог, родитель или гость школы. Его наполнением занимаются учителя информатики и активисты. У ДОО «Радужный город» есть отдельные странички, где ответственные за информационное освещение размещают пост-релизы после мероприятий и объявления о грядущих событиях.</w:t>
      </w:r>
    </w:p>
    <w:p w14:paraId="0DBB6B06" w14:textId="77777777" w:rsidR="00DA58D4" w:rsidRPr="00604C26" w:rsidRDefault="00DA58D4" w:rsidP="00DA58D4">
      <w:pPr>
        <w:spacing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Социальные сети</w:t>
      </w:r>
    </w:p>
    <w:p w14:paraId="6A058D09" w14:textId="77777777" w:rsidR="00DA58D4" w:rsidRDefault="00DA58D4" w:rsidP="00DA58D4">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публикации в социальных сетях разделены между ответственным за Инстаграм, ответственным за группу ВКонтакте и секретарём. Контролирует их работу </w:t>
      </w:r>
      <w:r w:rsidR="00A76D5A">
        <w:rPr>
          <w:rFonts w:ascii="Times New Roman" w:eastAsia="Times New Roman" w:hAnsi="Times New Roman" w:cs="Times New Roman"/>
          <w:color w:val="000000"/>
          <w:sz w:val="28"/>
          <w:szCs w:val="28"/>
        </w:rPr>
        <w:t>руководитель тематического центра «Телеграф», занимающийся медийным направлением.</w:t>
      </w:r>
    </w:p>
    <w:p w14:paraId="72007386" w14:textId="77777777" w:rsidR="00DA58D4" w:rsidRDefault="00DA58D4" w:rsidP="00DA58D4">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«Радужном городе» в процессе информационного сопровождения участвуют все представители расширенного Совета Лидеров, в состав которого входят руководители тематических центров, секретарь, лидер и мэр. У каждого из них есть своя постоянная рубрика или в Инстаграме, или в группе объединения ВКонтакте. </w:t>
      </w:r>
    </w:p>
    <w:p w14:paraId="165CD30B" w14:textId="77777777" w:rsidR="00DA58D4" w:rsidRDefault="00DA58D4" w:rsidP="00DA58D4">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этапе планирования дела за него назначается ответственный, который, в последствии, и публикует запись с пост-релизом. Если активист </w:t>
      </w:r>
      <w:r>
        <w:rPr>
          <w:rFonts w:ascii="Times New Roman" w:eastAsia="Times New Roman" w:hAnsi="Times New Roman" w:cs="Times New Roman"/>
          <w:color w:val="000000"/>
          <w:sz w:val="28"/>
          <w:szCs w:val="28"/>
        </w:rPr>
        <w:lastRenderedPageBreak/>
        <w:t xml:space="preserve">объединения, не входящий в состав Совета Лидеров, изъявляет желание написать пост, ему даётся такая возможность после согласования с руководителями тематических центров. </w:t>
      </w:r>
    </w:p>
    <w:p w14:paraId="02190E1D" w14:textId="77777777" w:rsidR="00DA58D4" w:rsidRDefault="00DA58D4" w:rsidP="00DA58D4">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Помимо публикации постоянных рубрик мы активно следим за новостями таких групп как Российского Движения Школьников, Медиашколы РДШ, Нижегородского регионального отделения РДШ, СПО НО, городской детской общественной организации «Надежда» и РСДОО «Союз Юных Сормовичей» и репостим у них наиболее интересные посты.</w:t>
      </w:r>
    </w:p>
    <w:p w14:paraId="163F1C18" w14:textId="77777777" w:rsidR="00286AFE" w:rsidRPr="00604C26" w:rsidRDefault="00286AFE" w:rsidP="00286AFE">
      <w:pPr>
        <w:shd w:val="clear" w:color="auto" w:fill="FFFFFF"/>
        <w:spacing w:before="100" w:beforeAutospacing="1" w:after="0" w:line="360" w:lineRule="auto"/>
        <w:ind w:firstLine="709"/>
        <w:jc w:val="both"/>
        <w:outlineLvl w:val="2"/>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Школьное радио</w:t>
      </w:r>
    </w:p>
    <w:p w14:paraId="0E2588FC" w14:textId="77777777" w:rsidR="00286AFE" w:rsidRDefault="00286AFE" w:rsidP="00286AFE">
      <w:pPr>
        <w:tabs>
          <w:tab w:val="left" w:pos="0"/>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Следующим необходимым компонентом в информационно-медийном пространстве нашей школы является школьное радио. Данный инструмент появился у нас сравнительно недавно, в 2016 году, когда мы стали пилотной площадкой Российского движения школьников. </w:t>
      </w:r>
    </w:p>
    <w:p w14:paraId="5104E1DF" w14:textId="77777777" w:rsidR="00286AFE" w:rsidRDefault="00286AFE" w:rsidP="00286AFE">
      <w:pPr>
        <w:tabs>
          <w:tab w:val="left" w:pos="0"/>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Редакция состоит из: </w:t>
      </w:r>
    </w:p>
    <w:p w14:paraId="4359F5F0" w14:textId="77777777" w:rsidR="00286AFE" w:rsidRDefault="00286AFE" w:rsidP="00286AFE">
      <w:pPr>
        <w:pStyle w:val="a3"/>
        <w:numPr>
          <w:ilvl w:val="0"/>
          <w:numId w:val="6"/>
        </w:numPr>
        <w:tabs>
          <w:tab w:val="left" w:pos="0"/>
        </w:tabs>
        <w:spacing w:line="360" w:lineRule="auto"/>
        <w:jc w:val="both"/>
        <w:rPr>
          <w:rFonts w:ascii="Times New Roman" w:hAnsi="Times New Roman" w:cs="Times New Roman"/>
          <w:sz w:val="28"/>
          <w:szCs w:val="28"/>
        </w:rPr>
        <w:sectPr w:rsidR="00286AFE" w:rsidSect="00286AFE">
          <w:type w:val="continuous"/>
          <w:pgSz w:w="11906" w:h="16838"/>
          <w:pgMar w:top="1134" w:right="850" w:bottom="1134" w:left="1701" w:header="708" w:footer="708" w:gutter="0"/>
          <w:cols w:space="708"/>
          <w:docGrid w:linePitch="360"/>
        </w:sectPr>
      </w:pPr>
    </w:p>
    <w:p w14:paraId="6D3CCE6D" w14:textId="77777777" w:rsidR="00286AFE" w:rsidRDefault="00286AFE" w:rsidP="00286AFE">
      <w:pPr>
        <w:pStyle w:val="a3"/>
        <w:numPr>
          <w:ilvl w:val="0"/>
          <w:numId w:val="6"/>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Ведущих рубрик;</w:t>
      </w:r>
    </w:p>
    <w:p w14:paraId="50C82E6C" w14:textId="77777777" w:rsidR="00286AFE" w:rsidRDefault="00286AFE" w:rsidP="00286AFE">
      <w:pPr>
        <w:pStyle w:val="a3"/>
        <w:numPr>
          <w:ilvl w:val="0"/>
          <w:numId w:val="6"/>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Корреспондентов; </w:t>
      </w:r>
    </w:p>
    <w:p w14:paraId="2AA9C4C5" w14:textId="77777777" w:rsidR="00286AFE" w:rsidRDefault="00286AFE" w:rsidP="00286AFE">
      <w:pPr>
        <w:pStyle w:val="a3"/>
        <w:numPr>
          <w:ilvl w:val="0"/>
          <w:numId w:val="6"/>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Ведущих новостей;</w:t>
      </w:r>
    </w:p>
    <w:p w14:paraId="4DEE83BF" w14:textId="77777777" w:rsidR="00286AFE" w:rsidRDefault="00286AFE" w:rsidP="00286AFE">
      <w:pPr>
        <w:pStyle w:val="a3"/>
        <w:numPr>
          <w:ilvl w:val="0"/>
          <w:numId w:val="6"/>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Обозревателей; </w:t>
      </w:r>
    </w:p>
    <w:p w14:paraId="5241097B" w14:textId="77777777" w:rsidR="00286AFE" w:rsidRDefault="00286AFE" w:rsidP="00286AFE">
      <w:pPr>
        <w:pStyle w:val="a3"/>
        <w:numPr>
          <w:ilvl w:val="0"/>
          <w:numId w:val="6"/>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Звукорежиссёра;</w:t>
      </w:r>
    </w:p>
    <w:p w14:paraId="24159E62" w14:textId="77777777" w:rsidR="00286AFE" w:rsidRDefault="00286AFE" w:rsidP="00286AFE">
      <w:pPr>
        <w:pStyle w:val="a3"/>
        <w:numPr>
          <w:ilvl w:val="0"/>
          <w:numId w:val="6"/>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Музыкального оформителя.</w:t>
      </w:r>
    </w:p>
    <w:p w14:paraId="6C69E240" w14:textId="77777777" w:rsidR="00286AFE" w:rsidRDefault="00286AFE" w:rsidP="00286AFE">
      <w:pPr>
        <w:tabs>
          <w:tab w:val="left" w:pos="0"/>
        </w:tabs>
        <w:spacing w:line="360" w:lineRule="auto"/>
        <w:ind w:firstLine="851"/>
        <w:jc w:val="both"/>
        <w:rPr>
          <w:rFonts w:ascii="Times New Roman" w:hAnsi="Times New Roman" w:cs="Times New Roman"/>
          <w:sz w:val="28"/>
          <w:szCs w:val="28"/>
        </w:rPr>
        <w:sectPr w:rsidR="00286AFE" w:rsidSect="00286AFE">
          <w:type w:val="continuous"/>
          <w:pgSz w:w="11906" w:h="16838"/>
          <w:pgMar w:top="1134" w:right="850" w:bottom="1134" w:left="1701" w:header="708" w:footer="708" w:gutter="0"/>
          <w:cols w:num="2" w:space="708"/>
          <w:docGrid w:linePitch="360"/>
        </w:sectPr>
      </w:pPr>
    </w:p>
    <w:p w14:paraId="3519AA7C" w14:textId="77777777" w:rsidR="00286AFE" w:rsidRDefault="00286AFE" w:rsidP="00286AFE">
      <w:pPr>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Сейчас у нас действуют несколько постоянных рубрик, таких как:</w:t>
      </w:r>
    </w:p>
    <w:p w14:paraId="34AE2CFE" w14:textId="77777777" w:rsidR="00286AFE" w:rsidRDefault="00286AFE" w:rsidP="00286AFE">
      <w:pPr>
        <w:pStyle w:val="a3"/>
        <w:numPr>
          <w:ilvl w:val="0"/>
          <w:numId w:val="7"/>
        </w:numPr>
        <w:tabs>
          <w:tab w:val="left" w:pos="0"/>
        </w:tabs>
        <w:spacing w:line="360" w:lineRule="auto"/>
        <w:jc w:val="both"/>
        <w:rPr>
          <w:rFonts w:ascii="Times New Roman" w:hAnsi="Times New Roman" w:cs="Times New Roman"/>
          <w:sz w:val="28"/>
          <w:szCs w:val="28"/>
        </w:rPr>
        <w:sectPr w:rsidR="00286AFE" w:rsidSect="00286AFE">
          <w:type w:val="continuous"/>
          <w:pgSz w:w="11906" w:h="16838"/>
          <w:pgMar w:top="1134" w:right="850" w:bottom="1134" w:left="1701" w:header="708" w:footer="708" w:gutter="0"/>
          <w:cols w:space="708"/>
          <w:docGrid w:linePitch="360"/>
        </w:sectPr>
      </w:pPr>
    </w:p>
    <w:p w14:paraId="1900CCDD" w14:textId="77777777" w:rsidR="00286AFE" w:rsidRDefault="00286AFE" w:rsidP="00286AFE">
      <w:pPr>
        <w:pStyle w:val="a3"/>
        <w:numPr>
          <w:ilvl w:val="0"/>
          <w:numId w:val="7"/>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Новости;</w:t>
      </w:r>
    </w:p>
    <w:p w14:paraId="4EC003CA" w14:textId="77777777" w:rsidR="00286AFE" w:rsidRDefault="00286AFE" w:rsidP="00286AFE">
      <w:pPr>
        <w:pStyle w:val="a3"/>
        <w:numPr>
          <w:ilvl w:val="0"/>
          <w:numId w:val="7"/>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Интервью;</w:t>
      </w:r>
    </w:p>
    <w:p w14:paraId="375E3D7E" w14:textId="77777777" w:rsidR="00286AFE" w:rsidRDefault="00286AFE" w:rsidP="00286AFE">
      <w:pPr>
        <w:pStyle w:val="a3"/>
        <w:numPr>
          <w:ilvl w:val="0"/>
          <w:numId w:val="7"/>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Полезные советы;</w:t>
      </w:r>
    </w:p>
    <w:p w14:paraId="3569CDD6" w14:textId="77777777" w:rsidR="00286AFE" w:rsidRDefault="00286AFE" w:rsidP="00286AFE">
      <w:pPr>
        <w:pStyle w:val="a3"/>
        <w:numPr>
          <w:ilvl w:val="0"/>
          <w:numId w:val="7"/>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Проба пера;</w:t>
      </w:r>
    </w:p>
    <w:p w14:paraId="370A5406" w14:textId="77777777" w:rsidR="00286AFE" w:rsidRPr="00604F41" w:rsidRDefault="00286AFE" w:rsidP="00286AFE">
      <w:pPr>
        <w:pStyle w:val="a3"/>
        <w:numPr>
          <w:ilvl w:val="0"/>
          <w:numId w:val="7"/>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Праздник!</w:t>
      </w:r>
    </w:p>
    <w:p w14:paraId="22463662" w14:textId="77777777" w:rsidR="00286AFE" w:rsidRDefault="00286AFE" w:rsidP="00286AFE">
      <w:pPr>
        <w:tabs>
          <w:tab w:val="left" w:pos="0"/>
        </w:tabs>
        <w:spacing w:line="360" w:lineRule="auto"/>
        <w:ind w:firstLine="851"/>
        <w:jc w:val="both"/>
        <w:rPr>
          <w:rFonts w:ascii="Times New Roman" w:hAnsi="Times New Roman" w:cs="Times New Roman"/>
          <w:sz w:val="28"/>
          <w:szCs w:val="28"/>
        </w:rPr>
        <w:sectPr w:rsidR="00286AFE" w:rsidSect="00286AFE">
          <w:type w:val="continuous"/>
          <w:pgSz w:w="11906" w:h="16838"/>
          <w:pgMar w:top="1134" w:right="850" w:bottom="1134" w:left="1701" w:header="708" w:footer="708" w:gutter="0"/>
          <w:cols w:num="2" w:space="708"/>
          <w:docGrid w:linePitch="360"/>
        </w:sectPr>
      </w:pPr>
    </w:p>
    <w:p w14:paraId="7AA11D06" w14:textId="77777777" w:rsidR="00286AFE" w:rsidRDefault="00286AFE" w:rsidP="00286AFE">
      <w:pPr>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конце прошлого учебного года мы учредили и провели школьную медийную премию, на которой подвели итоги нашей работы за прошедшее время и наградили самых активных ребят по соответствующим номинациям: лучший корреспондент, лучший ведущий и другие. Помимо этого, мы провели итоговый круглый стол, на котором обсудили результаты голосования </w:t>
      </w:r>
      <w:r>
        <w:rPr>
          <w:rFonts w:ascii="Times New Roman" w:hAnsi="Times New Roman" w:cs="Times New Roman"/>
          <w:sz w:val="28"/>
          <w:szCs w:val="28"/>
        </w:rPr>
        <w:lastRenderedPageBreak/>
        <w:t>участников паблика о деятельности школьного радио и в связи с ним, составили план работы на этот год.</w:t>
      </w:r>
    </w:p>
    <w:p w14:paraId="11E35DB4" w14:textId="77777777" w:rsidR="00286AFE" w:rsidRPr="00B94C5B" w:rsidRDefault="00286AFE" w:rsidP="00286AFE">
      <w:pPr>
        <w:widowControl w:val="0"/>
        <w:suppressAutoHyphens/>
        <w:autoSpaceDN w:val="0"/>
        <w:spacing w:after="0" w:line="360" w:lineRule="auto"/>
        <w:ind w:firstLine="709"/>
        <w:jc w:val="both"/>
        <w:textAlignment w:val="baseline"/>
        <w:rPr>
          <w:rFonts w:ascii="Times New Roman" w:hAnsi="Times New Roman" w:cs="Times New Roman"/>
          <w:color w:val="000000"/>
          <w:sz w:val="28"/>
          <w:szCs w:val="28"/>
        </w:rPr>
      </w:pPr>
      <w:r w:rsidRPr="00F073EB">
        <w:rPr>
          <w:rFonts w:ascii="Times New Roman" w:hAnsi="Times New Roman" w:cs="Times New Roman"/>
          <w:sz w:val="28"/>
          <w:szCs w:val="28"/>
        </w:rPr>
        <w:t xml:space="preserve">Мы считаем, что школьное радио – отличная публичная площадка, которая позволяет ребятам освоить интересную и востребованную профессию радиоведущего, получить уникальную возможность принять участие в жизни школы на новом уровне, получить навыки публичного выступления, раскрыть творческий потенциал в практической деятельности, а также приобрести </w:t>
      </w:r>
      <w:r w:rsidRPr="00F073EB">
        <w:rPr>
          <w:rFonts w:ascii="Times New Roman" w:hAnsi="Times New Roman" w:cs="Times New Roman"/>
          <w:color w:val="000000"/>
          <w:sz w:val="28"/>
          <w:szCs w:val="28"/>
        </w:rPr>
        <w:t>умение точно выражать мысли и выстраивать их в четкой последовательности.</w:t>
      </w:r>
    </w:p>
    <w:p w14:paraId="5A8E72DE" w14:textId="77777777" w:rsidR="00286AFE" w:rsidRDefault="00286AFE" w:rsidP="00286AFE">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Школьное телевидение</w:t>
      </w:r>
    </w:p>
    <w:p w14:paraId="25D99C7F" w14:textId="77777777" w:rsidR="00286AFE" w:rsidRDefault="00286AFE" w:rsidP="00286AFE">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данной проектной линии мы планируем освещать деятельность активистов и школьные мероприятия в новом для нас видео формате. </w:t>
      </w:r>
    </w:p>
    <w:p w14:paraId="2855728E" w14:textId="77777777" w:rsidR="00286AFE" w:rsidRDefault="00286AFE" w:rsidP="00286AFE">
      <w:pPr>
        <w:shd w:val="clear" w:color="auto" w:fill="FFFFFF"/>
        <w:spacing w:before="100" w:beforeAutospacing="1" w:after="0" w:line="36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Планируемые постоянные рубрики:</w:t>
      </w:r>
    </w:p>
    <w:p w14:paraId="711870D3" w14:textId="77777777" w:rsidR="00286AFE" w:rsidRDefault="00286AFE" w:rsidP="00286AFE">
      <w:pPr>
        <w:numPr>
          <w:ilvl w:val="0"/>
          <w:numId w:val="9"/>
        </w:numPr>
        <w:shd w:val="clear" w:color="auto" w:fill="FFFFFF"/>
        <w:spacing w:before="100" w:beforeAutospacing="1" w:after="0" w:line="360" w:lineRule="auto"/>
        <w:jc w:val="both"/>
        <w:outlineLvl w:val="2"/>
        <w:rPr>
          <w:rFonts w:ascii="Times New Roman" w:eastAsia="Times New Roman" w:hAnsi="Times New Roman" w:cs="Times New Roman"/>
          <w:bCs/>
          <w:color w:val="000000"/>
          <w:sz w:val="28"/>
          <w:szCs w:val="28"/>
        </w:rPr>
        <w:sectPr w:rsidR="00286AFE" w:rsidSect="00286AFE">
          <w:type w:val="continuous"/>
          <w:pgSz w:w="11906" w:h="16838"/>
          <w:pgMar w:top="1134" w:right="850" w:bottom="1134" w:left="1701" w:header="708" w:footer="708" w:gutter="0"/>
          <w:cols w:space="708"/>
          <w:docGrid w:linePitch="360"/>
        </w:sectPr>
      </w:pPr>
    </w:p>
    <w:p w14:paraId="51AD342E" w14:textId="77777777" w:rsidR="00286AFE" w:rsidRPr="00954C87" w:rsidRDefault="00286AFE" w:rsidP="00286AFE">
      <w:pPr>
        <w:numPr>
          <w:ilvl w:val="0"/>
          <w:numId w:val="9"/>
        </w:numPr>
        <w:shd w:val="clear" w:color="auto" w:fill="FFFFFF"/>
        <w:spacing w:before="100" w:beforeAutospacing="1" w:after="0" w:line="360" w:lineRule="auto"/>
        <w:jc w:val="both"/>
        <w:outlineLvl w:val="2"/>
        <w:rPr>
          <w:rFonts w:ascii="Times New Roman" w:eastAsia="Times New Roman" w:hAnsi="Times New Roman" w:cs="Times New Roman"/>
          <w:color w:val="000000"/>
          <w:sz w:val="28"/>
          <w:szCs w:val="28"/>
        </w:rPr>
      </w:pPr>
      <w:r w:rsidRPr="00954C87">
        <w:rPr>
          <w:rFonts w:ascii="Times New Roman" w:eastAsia="Times New Roman" w:hAnsi="Times New Roman" w:cs="Times New Roman"/>
          <w:bCs/>
          <w:color w:val="000000"/>
          <w:sz w:val="28"/>
          <w:szCs w:val="28"/>
        </w:rPr>
        <w:t>«Снова в школу!»</w:t>
      </w:r>
    </w:p>
    <w:p w14:paraId="7CB7A758" w14:textId="77777777" w:rsidR="00286AFE" w:rsidRPr="00954C87" w:rsidRDefault="00286AFE" w:rsidP="00286AFE">
      <w:pPr>
        <w:numPr>
          <w:ilvl w:val="0"/>
          <w:numId w:val="9"/>
        </w:numPr>
        <w:shd w:val="clear" w:color="auto" w:fill="FFFFFF"/>
        <w:spacing w:before="100" w:beforeAutospacing="1" w:after="0" w:line="360" w:lineRule="auto"/>
        <w:jc w:val="both"/>
        <w:outlineLvl w:val="2"/>
        <w:rPr>
          <w:rFonts w:ascii="Times New Roman" w:eastAsia="Times New Roman" w:hAnsi="Times New Roman" w:cs="Times New Roman"/>
          <w:color w:val="000000"/>
          <w:sz w:val="28"/>
          <w:szCs w:val="28"/>
        </w:rPr>
      </w:pPr>
      <w:r w:rsidRPr="00954C87">
        <w:rPr>
          <w:rFonts w:ascii="Times New Roman" w:eastAsia="Times New Roman" w:hAnsi="Times New Roman" w:cs="Times New Roman"/>
          <w:bCs/>
          <w:color w:val="000000"/>
          <w:sz w:val="28"/>
          <w:szCs w:val="28"/>
        </w:rPr>
        <w:t>«День учителя»</w:t>
      </w:r>
    </w:p>
    <w:p w14:paraId="2C9BC49F" w14:textId="77777777" w:rsidR="00286AFE" w:rsidRPr="00954C87" w:rsidRDefault="00286AFE" w:rsidP="00286AFE">
      <w:pPr>
        <w:numPr>
          <w:ilvl w:val="0"/>
          <w:numId w:val="9"/>
        </w:numPr>
        <w:shd w:val="clear" w:color="auto" w:fill="FFFFFF"/>
        <w:spacing w:before="100" w:beforeAutospacing="1" w:after="0" w:line="360" w:lineRule="auto"/>
        <w:jc w:val="both"/>
        <w:outlineLvl w:val="2"/>
        <w:rPr>
          <w:rFonts w:ascii="Times New Roman" w:eastAsia="Times New Roman" w:hAnsi="Times New Roman" w:cs="Times New Roman"/>
          <w:color w:val="000000"/>
          <w:sz w:val="28"/>
          <w:szCs w:val="28"/>
        </w:rPr>
      </w:pPr>
      <w:r w:rsidRPr="00954C87">
        <w:rPr>
          <w:rFonts w:ascii="Times New Roman" w:eastAsia="Times New Roman" w:hAnsi="Times New Roman" w:cs="Times New Roman"/>
          <w:bCs/>
          <w:color w:val="000000"/>
          <w:sz w:val="28"/>
          <w:szCs w:val="28"/>
        </w:rPr>
        <w:t>«Щедрый вторник»</w:t>
      </w:r>
    </w:p>
    <w:p w14:paraId="6ED2BFBB" w14:textId="77777777" w:rsidR="00286AFE" w:rsidRPr="00954C87" w:rsidRDefault="00286AFE" w:rsidP="00286AFE">
      <w:pPr>
        <w:numPr>
          <w:ilvl w:val="0"/>
          <w:numId w:val="9"/>
        </w:numPr>
        <w:shd w:val="clear" w:color="auto" w:fill="FFFFFF"/>
        <w:spacing w:before="100" w:beforeAutospacing="1" w:after="0" w:line="360" w:lineRule="auto"/>
        <w:jc w:val="both"/>
        <w:outlineLvl w:val="2"/>
        <w:rPr>
          <w:rFonts w:ascii="Times New Roman" w:eastAsia="Times New Roman" w:hAnsi="Times New Roman" w:cs="Times New Roman"/>
          <w:color w:val="000000"/>
          <w:sz w:val="28"/>
          <w:szCs w:val="28"/>
        </w:rPr>
      </w:pPr>
      <w:r w:rsidRPr="00954C87">
        <w:rPr>
          <w:rFonts w:ascii="Times New Roman" w:eastAsia="Times New Roman" w:hAnsi="Times New Roman" w:cs="Times New Roman"/>
          <w:bCs/>
          <w:color w:val="000000"/>
          <w:sz w:val="28"/>
          <w:szCs w:val="28"/>
        </w:rPr>
        <w:t>«Новогодний Калейдоскоп»</w:t>
      </w:r>
    </w:p>
    <w:p w14:paraId="26125D13" w14:textId="77777777" w:rsidR="00286AFE" w:rsidRPr="00954C87" w:rsidRDefault="00286AFE" w:rsidP="00286AFE">
      <w:pPr>
        <w:numPr>
          <w:ilvl w:val="0"/>
          <w:numId w:val="9"/>
        </w:numPr>
        <w:shd w:val="clear" w:color="auto" w:fill="FFFFFF"/>
        <w:spacing w:before="100" w:beforeAutospacing="1" w:after="0" w:line="360" w:lineRule="auto"/>
        <w:jc w:val="both"/>
        <w:outlineLvl w:val="2"/>
        <w:rPr>
          <w:rFonts w:ascii="Times New Roman" w:eastAsia="Times New Roman" w:hAnsi="Times New Roman" w:cs="Times New Roman"/>
          <w:color w:val="000000"/>
          <w:sz w:val="28"/>
          <w:szCs w:val="28"/>
        </w:rPr>
      </w:pPr>
      <w:r w:rsidRPr="00954C87">
        <w:rPr>
          <w:rFonts w:ascii="Times New Roman" w:eastAsia="Times New Roman" w:hAnsi="Times New Roman" w:cs="Times New Roman"/>
          <w:bCs/>
          <w:color w:val="000000"/>
          <w:sz w:val="28"/>
          <w:szCs w:val="28"/>
        </w:rPr>
        <w:t>«Блокада Ленинграда»</w:t>
      </w:r>
    </w:p>
    <w:p w14:paraId="29896A5C" w14:textId="77777777" w:rsidR="00286AFE" w:rsidRPr="00954C87" w:rsidRDefault="00286AFE" w:rsidP="00286AFE">
      <w:pPr>
        <w:numPr>
          <w:ilvl w:val="0"/>
          <w:numId w:val="9"/>
        </w:numPr>
        <w:shd w:val="clear" w:color="auto" w:fill="FFFFFF"/>
        <w:spacing w:before="100" w:beforeAutospacing="1" w:after="0" w:line="360" w:lineRule="auto"/>
        <w:jc w:val="both"/>
        <w:outlineLvl w:val="2"/>
        <w:rPr>
          <w:rFonts w:ascii="Times New Roman" w:eastAsia="Times New Roman" w:hAnsi="Times New Roman" w:cs="Times New Roman"/>
          <w:color w:val="000000"/>
          <w:sz w:val="28"/>
          <w:szCs w:val="28"/>
        </w:rPr>
      </w:pPr>
      <w:r w:rsidRPr="00954C87">
        <w:rPr>
          <w:rFonts w:ascii="Times New Roman" w:eastAsia="Times New Roman" w:hAnsi="Times New Roman" w:cs="Times New Roman"/>
          <w:bCs/>
          <w:color w:val="000000"/>
          <w:sz w:val="28"/>
          <w:szCs w:val="28"/>
        </w:rPr>
        <w:t>«День Защитника Отечества»</w:t>
      </w:r>
    </w:p>
    <w:p w14:paraId="17C217B4" w14:textId="77777777" w:rsidR="00286AFE" w:rsidRPr="00954C87" w:rsidRDefault="00286AFE" w:rsidP="00286AFE">
      <w:pPr>
        <w:numPr>
          <w:ilvl w:val="0"/>
          <w:numId w:val="9"/>
        </w:numPr>
        <w:shd w:val="clear" w:color="auto" w:fill="FFFFFF"/>
        <w:spacing w:before="100" w:beforeAutospacing="1" w:after="0" w:line="360" w:lineRule="auto"/>
        <w:jc w:val="both"/>
        <w:outlineLvl w:val="2"/>
        <w:rPr>
          <w:rFonts w:ascii="Times New Roman" w:eastAsia="Times New Roman" w:hAnsi="Times New Roman" w:cs="Times New Roman"/>
          <w:color w:val="000000"/>
          <w:sz w:val="28"/>
          <w:szCs w:val="28"/>
        </w:rPr>
      </w:pPr>
      <w:r w:rsidRPr="00954C87">
        <w:rPr>
          <w:rFonts w:ascii="Times New Roman" w:eastAsia="Times New Roman" w:hAnsi="Times New Roman" w:cs="Times New Roman"/>
          <w:bCs/>
          <w:color w:val="000000"/>
          <w:sz w:val="28"/>
          <w:szCs w:val="28"/>
        </w:rPr>
        <w:t>«Международный женский День»</w:t>
      </w:r>
    </w:p>
    <w:p w14:paraId="0C14046C" w14:textId="77777777" w:rsidR="00286AFE" w:rsidRPr="00954C87" w:rsidRDefault="00286AFE" w:rsidP="00286AFE">
      <w:pPr>
        <w:numPr>
          <w:ilvl w:val="0"/>
          <w:numId w:val="9"/>
        </w:numPr>
        <w:shd w:val="clear" w:color="auto" w:fill="FFFFFF"/>
        <w:spacing w:before="100" w:beforeAutospacing="1" w:after="0" w:line="360" w:lineRule="auto"/>
        <w:jc w:val="both"/>
        <w:outlineLvl w:val="2"/>
        <w:rPr>
          <w:rFonts w:ascii="Times New Roman" w:eastAsia="Times New Roman" w:hAnsi="Times New Roman" w:cs="Times New Roman"/>
          <w:color w:val="000000"/>
          <w:sz w:val="28"/>
          <w:szCs w:val="28"/>
        </w:rPr>
      </w:pPr>
      <w:r w:rsidRPr="00954C87">
        <w:rPr>
          <w:rFonts w:ascii="Times New Roman" w:eastAsia="Times New Roman" w:hAnsi="Times New Roman" w:cs="Times New Roman"/>
          <w:bCs/>
          <w:color w:val="000000"/>
          <w:sz w:val="28"/>
          <w:szCs w:val="28"/>
        </w:rPr>
        <w:t>«День Здоровья»</w:t>
      </w:r>
    </w:p>
    <w:p w14:paraId="76FA6744" w14:textId="77777777" w:rsidR="00286AFE" w:rsidRPr="00954C87" w:rsidRDefault="00286AFE" w:rsidP="00286AFE">
      <w:pPr>
        <w:numPr>
          <w:ilvl w:val="0"/>
          <w:numId w:val="9"/>
        </w:numPr>
        <w:shd w:val="clear" w:color="auto" w:fill="FFFFFF"/>
        <w:spacing w:before="100" w:beforeAutospacing="1" w:after="0" w:line="360" w:lineRule="auto"/>
        <w:jc w:val="both"/>
        <w:outlineLvl w:val="2"/>
        <w:rPr>
          <w:rFonts w:ascii="Times New Roman" w:eastAsia="Times New Roman" w:hAnsi="Times New Roman" w:cs="Times New Roman"/>
          <w:color w:val="000000"/>
          <w:sz w:val="28"/>
          <w:szCs w:val="28"/>
        </w:rPr>
      </w:pPr>
      <w:r w:rsidRPr="00954C87">
        <w:rPr>
          <w:rFonts w:ascii="Times New Roman" w:eastAsia="Times New Roman" w:hAnsi="Times New Roman" w:cs="Times New Roman"/>
          <w:bCs/>
          <w:color w:val="000000"/>
          <w:sz w:val="28"/>
          <w:szCs w:val="28"/>
        </w:rPr>
        <w:t>«9 мая»</w:t>
      </w:r>
    </w:p>
    <w:p w14:paraId="7F589934" w14:textId="77777777" w:rsidR="00286AFE" w:rsidRDefault="00286AFE" w:rsidP="00286AFE">
      <w:pPr>
        <w:pStyle w:val="a3"/>
        <w:spacing w:line="360" w:lineRule="auto"/>
        <w:ind w:left="786"/>
        <w:jc w:val="both"/>
        <w:rPr>
          <w:rFonts w:ascii="Times New Roman" w:hAnsi="Times New Roman" w:cs="Times New Roman"/>
          <w:i/>
          <w:sz w:val="28"/>
          <w:szCs w:val="28"/>
        </w:rPr>
        <w:sectPr w:rsidR="00286AFE" w:rsidSect="00286AFE">
          <w:type w:val="continuous"/>
          <w:pgSz w:w="11906" w:h="16838"/>
          <w:pgMar w:top="1134" w:right="850" w:bottom="1134" w:left="1701" w:header="708" w:footer="708" w:gutter="0"/>
          <w:cols w:num="2" w:space="708"/>
          <w:docGrid w:linePitch="360"/>
        </w:sectPr>
      </w:pPr>
    </w:p>
    <w:p w14:paraId="04FA69B0" w14:textId="77777777" w:rsidR="00286AFE" w:rsidRPr="00AA2346" w:rsidRDefault="00286AFE" w:rsidP="00286AFE">
      <w:pPr>
        <w:pStyle w:val="a3"/>
        <w:spacing w:line="360" w:lineRule="auto"/>
        <w:ind w:left="786"/>
        <w:jc w:val="both"/>
        <w:rPr>
          <w:rFonts w:ascii="Times New Roman" w:hAnsi="Times New Roman" w:cs="Times New Roman"/>
          <w:i/>
          <w:sz w:val="28"/>
          <w:szCs w:val="28"/>
        </w:rPr>
      </w:pPr>
      <w:r w:rsidRPr="00AA2346">
        <w:rPr>
          <w:rFonts w:ascii="Times New Roman" w:hAnsi="Times New Roman" w:cs="Times New Roman"/>
          <w:i/>
          <w:sz w:val="28"/>
          <w:szCs w:val="28"/>
        </w:rPr>
        <w:t>Создание дискуссионной площадки «Я в эфире!»</w:t>
      </w:r>
      <w:r w:rsidRPr="00AA2346">
        <w:rPr>
          <w:rFonts w:ascii="Times New Roman" w:hAnsi="Times New Roman" w:cs="Times New Roman"/>
          <w:b/>
          <w:i/>
          <w:sz w:val="28"/>
          <w:szCs w:val="28"/>
        </w:rPr>
        <w:t xml:space="preserve"> </w:t>
      </w:r>
    </w:p>
    <w:p w14:paraId="15B539EA" w14:textId="77777777" w:rsidR="00286AFE" w:rsidRPr="00902503" w:rsidRDefault="00286AFE" w:rsidP="00286AFE">
      <w:pPr>
        <w:spacing w:line="360" w:lineRule="auto"/>
        <w:ind w:left="426" w:firstLine="709"/>
        <w:jc w:val="both"/>
        <w:rPr>
          <w:rFonts w:ascii="Times New Roman" w:hAnsi="Times New Roman" w:cs="Times New Roman"/>
          <w:sz w:val="28"/>
          <w:szCs w:val="28"/>
        </w:rPr>
      </w:pPr>
      <w:r w:rsidRPr="00902503">
        <w:rPr>
          <w:rFonts w:ascii="Times New Roman" w:hAnsi="Times New Roman" w:cs="Times New Roman"/>
          <w:sz w:val="28"/>
          <w:szCs w:val="28"/>
        </w:rPr>
        <w:t>Дискуссионная площадка – это дополнительное пространство для общения личностей, имеющих свой взгляд на мир и желание делиться этим взглядом с другими.</w:t>
      </w:r>
    </w:p>
    <w:p w14:paraId="647B8997" w14:textId="77777777" w:rsidR="00286AFE" w:rsidRDefault="00286AFE" w:rsidP="00B75322">
      <w:pPr>
        <w:spacing w:line="360" w:lineRule="auto"/>
        <w:ind w:left="426" w:firstLine="709"/>
        <w:jc w:val="both"/>
        <w:rPr>
          <w:rFonts w:ascii="Times New Roman" w:hAnsi="Times New Roman" w:cs="Times New Roman"/>
          <w:sz w:val="28"/>
          <w:szCs w:val="28"/>
        </w:rPr>
        <w:sectPr w:rsidR="00286AFE" w:rsidSect="00286AFE">
          <w:type w:val="continuous"/>
          <w:pgSz w:w="11906" w:h="16838"/>
          <w:pgMar w:top="1134" w:right="850" w:bottom="1134" w:left="1701" w:header="708" w:footer="708" w:gutter="0"/>
          <w:cols w:space="708"/>
          <w:docGrid w:linePitch="360"/>
        </w:sectPr>
      </w:pPr>
      <w:r>
        <w:rPr>
          <w:rFonts w:ascii="Times New Roman" w:hAnsi="Times New Roman" w:cs="Times New Roman"/>
          <w:sz w:val="28"/>
          <w:szCs w:val="28"/>
        </w:rPr>
        <w:t>В рамках этой деятельности осуществляется координационная работа по привлечению в качестве экспертов известных представителей медиасферы города. Формы: к</w:t>
      </w:r>
      <w:r w:rsidRPr="00286AFE">
        <w:rPr>
          <w:rFonts w:ascii="Times New Roman" w:hAnsi="Times New Roman" w:cs="Times New Roman"/>
          <w:sz w:val="28"/>
          <w:szCs w:val="28"/>
        </w:rPr>
        <w:t>руглые столы</w:t>
      </w:r>
      <w:r>
        <w:rPr>
          <w:rFonts w:ascii="Times New Roman" w:hAnsi="Times New Roman" w:cs="Times New Roman"/>
          <w:sz w:val="28"/>
          <w:szCs w:val="28"/>
        </w:rPr>
        <w:t>, д</w:t>
      </w:r>
      <w:r w:rsidRPr="00286AFE">
        <w:rPr>
          <w:rFonts w:ascii="Times New Roman" w:hAnsi="Times New Roman" w:cs="Times New Roman"/>
          <w:sz w:val="28"/>
          <w:szCs w:val="28"/>
        </w:rPr>
        <w:t>ебаты</w:t>
      </w:r>
      <w:r>
        <w:rPr>
          <w:rFonts w:ascii="Times New Roman" w:hAnsi="Times New Roman" w:cs="Times New Roman"/>
          <w:sz w:val="28"/>
          <w:szCs w:val="28"/>
        </w:rPr>
        <w:t>, д</w:t>
      </w:r>
      <w:r w:rsidRPr="00286AFE">
        <w:rPr>
          <w:rFonts w:ascii="Times New Roman" w:hAnsi="Times New Roman" w:cs="Times New Roman"/>
          <w:sz w:val="28"/>
          <w:szCs w:val="28"/>
        </w:rPr>
        <w:t>еловые и творческие дискуссии</w:t>
      </w:r>
      <w:r>
        <w:rPr>
          <w:rFonts w:ascii="Times New Roman" w:hAnsi="Times New Roman" w:cs="Times New Roman"/>
          <w:sz w:val="28"/>
          <w:szCs w:val="28"/>
        </w:rPr>
        <w:t>, в</w:t>
      </w:r>
      <w:r w:rsidRPr="00286AFE">
        <w:rPr>
          <w:rFonts w:ascii="Times New Roman" w:hAnsi="Times New Roman" w:cs="Times New Roman"/>
          <w:sz w:val="28"/>
          <w:szCs w:val="28"/>
        </w:rPr>
        <w:t>идеолектории</w:t>
      </w:r>
      <w:r>
        <w:rPr>
          <w:rFonts w:ascii="Times New Roman" w:hAnsi="Times New Roman" w:cs="Times New Roman"/>
          <w:sz w:val="28"/>
          <w:szCs w:val="28"/>
        </w:rPr>
        <w:t>, м</w:t>
      </w:r>
      <w:r w:rsidRPr="00286AFE">
        <w:rPr>
          <w:rFonts w:ascii="Times New Roman" w:hAnsi="Times New Roman" w:cs="Times New Roman"/>
          <w:sz w:val="28"/>
          <w:szCs w:val="28"/>
        </w:rPr>
        <w:t>астер-классы</w:t>
      </w:r>
      <w:r w:rsidR="00B75322">
        <w:rPr>
          <w:rFonts w:ascii="Times New Roman" w:hAnsi="Times New Roman" w:cs="Times New Roman"/>
          <w:sz w:val="28"/>
          <w:szCs w:val="28"/>
        </w:rPr>
        <w:t>.</w:t>
      </w:r>
    </w:p>
    <w:p w14:paraId="725A5FE9" w14:textId="77777777" w:rsidR="00286AFE" w:rsidRDefault="00286AFE" w:rsidP="00286AFE">
      <w:pPr>
        <w:shd w:val="clear" w:color="auto" w:fill="FFFFFF"/>
        <w:spacing w:before="100" w:beforeAutospacing="1"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В рамках дискуссионной площадки создаются условия для действенного участия детей в социальных инициативах, для свободного обмена мнениями, личностного самовыражения в киберпространстве и в условиях реальной жизнедеятельности.</w:t>
      </w:r>
    </w:p>
    <w:p w14:paraId="101E69BB" w14:textId="77777777" w:rsidR="00286AFE" w:rsidRPr="00954C87" w:rsidRDefault="00286AFE" w:rsidP="00286AFE">
      <w:pPr>
        <w:shd w:val="clear" w:color="auto" w:fill="FFFFFF"/>
        <w:spacing w:before="100" w:beforeAutospacing="1" w:after="0" w:line="360" w:lineRule="auto"/>
        <w:ind w:firstLine="709"/>
        <w:jc w:val="both"/>
        <w:outlineLvl w:val="2"/>
        <w:rPr>
          <w:rFonts w:ascii="Times New Roman" w:hAnsi="Times New Roman" w:cs="Times New Roman"/>
          <w:sz w:val="28"/>
          <w:szCs w:val="28"/>
        </w:rPr>
      </w:pPr>
      <w:r w:rsidRPr="00AA2346">
        <w:rPr>
          <w:rFonts w:ascii="Times New Roman" w:eastAsia="Times New Roman" w:hAnsi="Times New Roman" w:cs="Times New Roman"/>
          <w:i/>
          <w:color w:val="000000"/>
          <w:sz w:val="28"/>
          <w:szCs w:val="28"/>
        </w:rPr>
        <w:t>Организация сетевого взаимодействия с другими медиацентрами</w:t>
      </w:r>
    </w:p>
    <w:p w14:paraId="79CAD69D" w14:textId="77777777" w:rsidR="00286AFE" w:rsidRDefault="00286AFE" w:rsidP="00286AFE">
      <w:pPr>
        <w:shd w:val="clear" w:color="auto" w:fill="FFFFFF"/>
        <w:spacing w:after="0" w:line="360" w:lineRule="auto"/>
        <w:ind w:firstLine="709"/>
        <w:jc w:val="both"/>
        <w:outlineLvl w:val="2"/>
        <w:rPr>
          <w:rFonts w:ascii="Times New Roman" w:eastAsia="Times New Roman" w:hAnsi="Times New Roman" w:cs="Times New Roman"/>
          <w:color w:val="000000"/>
          <w:sz w:val="28"/>
          <w:szCs w:val="28"/>
        </w:rPr>
      </w:pPr>
      <w:r w:rsidRPr="00254A10">
        <w:rPr>
          <w:rFonts w:ascii="Times New Roman" w:eastAsia="Times New Roman" w:hAnsi="Times New Roman" w:cs="Times New Roman"/>
          <w:color w:val="000000"/>
          <w:sz w:val="28"/>
          <w:szCs w:val="28"/>
        </w:rPr>
        <w:t xml:space="preserve">Обязательным условием реализации информационно-медийной деятельности РДШ является использование форм сетевого взаимодействия всех участников и сторонников Движения – учителей, вожатых, школьников, родителей, представителей различных социальных групп. </w:t>
      </w:r>
    </w:p>
    <w:p w14:paraId="75984143" w14:textId="77777777" w:rsidR="00286AFE" w:rsidRDefault="00286AFE" w:rsidP="00286AFE">
      <w:pPr>
        <w:shd w:val="clear" w:color="auto" w:fill="FFFFFF"/>
        <w:spacing w:after="0" w:line="360" w:lineRule="auto"/>
        <w:ind w:firstLine="709"/>
        <w:jc w:val="both"/>
        <w:outlineLvl w:val="2"/>
        <w:rPr>
          <w:rFonts w:ascii="Times New Roman" w:eastAsia="Times New Roman" w:hAnsi="Times New Roman" w:cs="Times New Roman"/>
          <w:color w:val="000000"/>
          <w:sz w:val="28"/>
          <w:szCs w:val="28"/>
        </w:rPr>
      </w:pPr>
      <w:r w:rsidRPr="00254A10">
        <w:rPr>
          <w:rFonts w:ascii="Times New Roman" w:eastAsia="Times New Roman" w:hAnsi="Times New Roman" w:cs="Times New Roman"/>
          <w:color w:val="000000"/>
          <w:sz w:val="28"/>
          <w:szCs w:val="28"/>
        </w:rPr>
        <w:t xml:space="preserve">Актуальность сетевого взаимодействия сегодня заключается в том, что оно предоставляет цифровые технологии, позволяющие динамично развиваться любой организации или проекту. При сетевом взаимодействии происходит эффективное сотрудничество, обмен различными материалами и инновационными разработками, идет процесс работы над совместными проектами, программами. </w:t>
      </w:r>
    </w:p>
    <w:p w14:paraId="6D0CADD5" w14:textId="77777777" w:rsidR="00286AFE" w:rsidRPr="00254A10" w:rsidRDefault="00286AFE" w:rsidP="00286AFE">
      <w:pPr>
        <w:shd w:val="clear" w:color="auto" w:fill="FFFFFF"/>
        <w:spacing w:after="0" w:line="360" w:lineRule="auto"/>
        <w:ind w:firstLine="709"/>
        <w:jc w:val="both"/>
        <w:outlineLvl w:val="2"/>
        <w:rPr>
          <w:rFonts w:ascii="Times New Roman" w:eastAsia="Times New Roman" w:hAnsi="Times New Roman" w:cs="Times New Roman"/>
          <w:color w:val="000000"/>
          <w:sz w:val="28"/>
          <w:szCs w:val="28"/>
        </w:rPr>
      </w:pPr>
      <w:r w:rsidRPr="00254A10">
        <w:rPr>
          <w:rFonts w:ascii="Times New Roman" w:eastAsia="Times New Roman" w:hAnsi="Times New Roman" w:cs="Times New Roman"/>
          <w:color w:val="000000"/>
          <w:sz w:val="28"/>
          <w:szCs w:val="28"/>
        </w:rPr>
        <w:t>Однако надо понимать, что сегодня далеко не все образовательные организации готовы к построению сетевой системы внутренних и внешних коммуникаций. Существует проблема в реализации сетевого взаимодействия вследствие низкого уровня владения педагогами информационно</w:t>
      </w:r>
      <w:r>
        <w:rPr>
          <w:rFonts w:ascii="Times New Roman" w:eastAsia="Times New Roman" w:hAnsi="Times New Roman" w:cs="Times New Roman"/>
          <w:color w:val="000000"/>
          <w:sz w:val="28"/>
          <w:szCs w:val="28"/>
        </w:rPr>
        <w:t>-</w:t>
      </w:r>
      <w:r w:rsidRPr="00254A10">
        <w:rPr>
          <w:rFonts w:ascii="Times New Roman" w:eastAsia="Times New Roman" w:hAnsi="Times New Roman" w:cs="Times New Roman"/>
          <w:color w:val="000000"/>
          <w:sz w:val="28"/>
          <w:szCs w:val="28"/>
        </w:rPr>
        <w:t>коммуникационными, компьютерными, электронными, цифровыми, мультимедиа и технологиями моб</w:t>
      </w:r>
      <w:r>
        <w:rPr>
          <w:rFonts w:ascii="Times New Roman" w:eastAsia="Times New Roman" w:hAnsi="Times New Roman" w:cs="Times New Roman"/>
          <w:color w:val="000000"/>
          <w:sz w:val="28"/>
          <w:szCs w:val="28"/>
        </w:rPr>
        <w:t xml:space="preserve">ильной сотовой связи, неумением </w:t>
      </w:r>
      <w:r w:rsidRPr="00254A10">
        <w:rPr>
          <w:rFonts w:ascii="Times New Roman" w:eastAsia="Times New Roman" w:hAnsi="Times New Roman" w:cs="Times New Roman"/>
          <w:color w:val="000000"/>
          <w:sz w:val="28"/>
          <w:szCs w:val="28"/>
        </w:rPr>
        <w:t xml:space="preserve">использовать Интернет для решения образовательных, культурных, социальных задач, а также проблема обеспечения доступа в Интернет в образовательных организациях. Это риски, с которыми могут столкнуться организаторы РДШ при построении в школах системы сетевого взаимодействия.  </w:t>
      </w:r>
    </w:p>
    <w:p w14:paraId="1A75C662" w14:textId="77777777" w:rsidR="00DA58D4" w:rsidRDefault="00DA58D4"/>
    <w:sectPr w:rsidR="00DA58D4" w:rsidSect="00286AF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1983"/>
    <w:multiLevelType w:val="hybridMultilevel"/>
    <w:tmpl w:val="F990C5AA"/>
    <w:lvl w:ilvl="0" w:tplc="89C60E24">
      <w:start w:val="1"/>
      <w:numFmt w:val="bullet"/>
      <w:lvlText w:val=""/>
      <w:lvlJc w:val="left"/>
      <w:pPr>
        <w:tabs>
          <w:tab w:val="num" w:pos="720"/>
        </w:tabs>
        <w:ind w:left="720" w:hanging="360"/>
      </w:pPr>
      <w:rPr>
        <w:rFonts w:ascii="Wingdings" w:hAnsi="Wingdings" w:hint="default"/>
      </w:rPr>
    </w:lvl>
    <w:lvl w:ilvl="1" w:tplc="DD98BD6A" w:tentative="1">
      <w:start w:val="1"/>
      <w:numFmt w:val="bullet"/>
      <w:lvlText w:val=""/>
      <w:lvlJc w:val="left"/>
      <w:pPr>
        <w:tabs>
          <w:tab w:val="num" w:pos="1440"/>
        </w:tabs>
        <w:ind w:left="1440" w:hanging="360"/>
      </w:pPr>
      <w:rPr>
        <w:rFonts w:ascii="Wingdings" w:hAnsi="Wingdings" w:hint="default"/>
      </w:rPr>
    </w:lvl>
    <w:lvl w:ilvl="2" w:tplc="2D0A34FA" w:tentative="1">
      <w:start w:val="1"/>
      <w:numFmt w:val="bullet"/>
      <w:lvlText w:val=""/>
      <w:lvlJc w:val="left"/>
      <w:pPr>
        <w:tabs>
          <w:tab w:val="num" w:pos="2160"/>
        </w:tabs>
        <w:ind w:left="2160" w:hanging="360"/>
      </w:pPr>
      <w:rPr>
        <w:rFonts w:ascii="Wingdings" w:hAnsi="Wingdings" w:hint="default"/>
      </w:rPr>
    </w:lvl>
    <w:lvl w:ilvl="3" w:tplc="E49CBFC8" w:tentative="1">
      <w:start w:val="1"/>
      <w:numFmt w:val="bullet"/>
      <w:lvlText w:val=""/>
      <w:lvlJc w:val="left"/>
      <w:pPr>
        <w:tabs>
          <w:tab w:val="num" w:pos="2880"/>
        </w:tabs>
        <w:ind w:left="2880" w:hanging="360"/>
      </w:pPr>
      <w:rPr>
        <w:rFonts w:ascii="Wingdings" w:hAnsi="Wingdings" w:hint="default"/>
      </w:rPr>
    </w:lvl>
    <w:lvl w:ilvl="4" w:tplc="E5463564" w:tentative="1">
      <w:start w:val="1"/>
      <w:numFmt w:val="bullet"/>
      <w:lvlText w:val=""/>
      <w:lvlJc w:val="left"/>
      <w:pPr>
        <w:tabs>
          <w:tab w:val="num" w:pos="3600"/>
        </w:tabs>
        <w:ind w:left="3600" w:hanging="360"/>
      </w:pPr>
      <w:rPr>
        <w:rFonts w:ascii="Wingdings" w:hAnsi="Wingdings" w:hint="default"/>
      </w:rPr>
    </w:lvl>
    <w:lvl w:ilvl="5" w:tplc="B8C4EA20" w:tentative="1">
      <w:start w:val="1"/>
      <w:numFmt w:val="bullet"/>
      <w:lvlText w:val=""/>
      <w:lvlJc w:val="left"/>
      <w:pPr>
        <w:tabs>
          <w:tab w:val="num" w:pos="4320"/>
        </w:tabs>
        <w:ind w:left="4320" w:hanging="360"/>
      </w:pPr>
      <w:rPr>
        <w:rFonts w:ascii="Wingdings" w:hAnsi="Wingdings" w:hint="default"/>
      </w:rPr>
    </w:lvl>
    <w:lvl w:ilvl="6" w:tplc="57D85F02" w:tentative="1">
      <w:start w:val="1"/>
      <w:numFmt w:val="bullet"/>
      <w:lvlText w:val=""/>
      <w:lvlJc w:val="left"/>
      <w:pPr>
        <w:tabs>
          <w:tab w:val="num" w:pos="5040"/>
        </w:tabs>
        <w:ind w:left="5040" w:hanging="360"/>
      </w:pPr>
      <w:rPr>
        <w:rFonts w:ascii="Wingdings" w:hAnsi="Wingdings" w:hint="default"/>
      </w:rPr>
    </w:lvl>
    <w:lvl w:ilvl="7" w:tplc="52E2FBCC" w:tentative="1">
      <w:start w:val="1"/>
      <w:numFmt w:val="bullet"/>
      <w:lvlText w:val=""/>
      <w:lvlJc w:val="left"/>
      <w:pPr>
        <w:tabs>
          <w:tab w:val="num" w:pos="5760"/>
        </w:tabs>
        <w:ind w:left="5760" w:hanging="360"/>
      </w:pPr>
      <w:rPr>
        <w:rFonts w:ascii="Wingdings" w:hAnsi="Wingdings" w:hint="default"/>
      </w:rPr>
    </w:lvl>
    <w:lvl w:ilvl="8" w:tplc="839EBE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6398D"/>
    <w:multiLevelType w:val="hybridMultilevel"/>
    <w:tmpl w:val="0F2A36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EF13FC"/>
    <w:multiLevelType w:val="hybridMultilevel"/>
    <w:tmpl w:val="D320FC6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53471F4F"/>
    <w:multiLevelType w:val="hybridMultilevel"/>
    <w:tmpl w:val="9E5A86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61C4611"/>
    <w:multiLevelType w:val="hybridMultilevel"/>
    <w:tmpl w:val="9B0C8FB6"/>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BF3546F"/>
    <w:multiLevelType w:val="hybridMultilevel"/>
    <w:tmpl w:val="DBF85C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D9589E"/>
    <w:multiLevelType w:val="hybridMultilevel"/>
    <w:tmpl w:val="DD7C63AE"/>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77555440"/>
    <w:multiLevelType w:val="hybridMultilevel"/>
    <w:tmpl w:val="DBE2F12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BDB40E2"/>
    <w:multiLevelType w:val="hybridMultilevel"/>
    <w:tmpl w:val="A7CA96B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D4"/>
    <w:rsid w:val="00286AFE"/>
    <w:rsid w:val="003549A6"/>
    <w:rsid w:val="004C0675"/>
    <w:rsid w:val="00A76D5A"/>
    <w:rsid w:val="00B75322"/>
    <w:rsid w:val="00BA070A"/>
    <w:rsid w:val="00DA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B41B"/>
  <w15:chartTrackingRefBased/>
  <w15:docId w15:val="{D421E377-AA84-47D3-B370-23BF4DB2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8D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A58D4"/>
    <w:pPr>
      <w:ind w:left="720"/>
      <w:contextualSpacing/>
    </w:pPr>
  </w:style>
  <w:style w:type="paragraph" w:styleId="a4">
    <w:name w:val="Balloon Text"/>
    <w:basedOn w:val="a"/>
    <w:link w:val="a5"/>
    <w:uiPriority w:val="99"/>
    <w:semiHidden/>
    <w:unhideWhenUsed/>
    <w:rsid w:val="00BA07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070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1420</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2020-01-28T19:50:00Z</cp:lastPrinted>
  <dcterms:created xsi:type="dcterms:W3CDTF">2020-01-27T17:44:00Z</dcterms:created>
  <dcterms:modified xsi:type="dcterms:W3CDTF">2020-01-28T19:50:00Z</dcterms:modified>
</cp:coreProperties>
</file>