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6B" w:rsidRDefault="00F6046B" w:rsidP="007D28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"</w:t>
      </w:r>
      <w:r>
        <w:rPr>
          <w:rFonts w:ascii="Calibri" w:hAnsi="Calibri" w:cs="Calibri"/>
          <w:sz w:val="40"/>
          <w:szCs w:val="40"/>
        </w:rPr>
        <w:t>Истори</w:t>
      </w:r>
      <w:bookmarkStart w:id="0" w:name="_GoBack"/>
      <w:bookmarkEnd w:id="0"/>
      <w:r>
        <w:rPr>
          <w:rFonts w:ascii="Calibri" w:hAnsi="Calibri" w:cs="Calibri"/>
          <w:sz w:val="40"/>
          <w:szCs w:val="40"/>
        </w:rPr>
        <w:t>я пионерской организации"</w:t>
      </w:r>
    </w:p>
    <w:p w:rsidR="00F6046B" w:rsidRPr="009733CA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9733CA">
        <w:rPr>
          <w:rFonts w:ascii="Calibri" w:hAnsi="Calibri" w:cs="Calibri"/>
          <w:color w:val="000000"/>
          <w:sz w:val="32"/>
          <w:szCs w:val="32"/>
        </w:rPr>
        <w:t>Ответьте на вопросы:</w:t>
      </w:r>
      <w:r w:rsidRPr="009733CA">
        <w:rPr>
          <w:rFonts w:ascii="Calibri" w:hAnsi="Calibri" w:cs="Calibri"/>
          <w:color w:val="000000"/>
          <w:sz w:val="48"/>
          <w:szCs w:val="48"/>
        </w:rPr>
        <w:t xml:space="preserve">   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Назовите год создания пионерской организации: 19 мая 1922 года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2.Когда и в где был создан первый пионерский отряд? 8 сентября в Козьмодемьянске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3.В каких районах Нижнего Новгорода п</w:t>
      </w:r>
      <w:r w:rsidR="009733CA">
        <w:rPr>
          <w:rFonts w:ascii="Calibri" w:hAnsi="Calibri" w:cs="Calibri"/>
          <w:color w:val="000000"/>
          <w:sz w:val="28"/>
          <w:szCs w:val="28"/>
        </w:rPr>
        <w:t>оявились первые пионерские отряд</w:t>
      </w:r>
      <w:r>
        <w:rPr>
          <w:rFonts w:ascii="Calibri" w:hAnsi="Calibri" w:cs="Calibri"/>
          <w:color w:val="000000"/>
          <w:sz w:val="28"/>
          <w:szCs w:val="28"/>
        </w:rPr>
        <w:t xml:space="preserve">ы? В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Сормовском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Канавинском</w:t>
      </w:r>
      <w:proofErr w:type="spellEnd"/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4.Как назывался первый пионерский журнал,</w:t>
      </w:r>
      <w:r w:rsidR="009733C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первый номер которого вышел в апреле 1923 года в Москве? "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Пионерская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правда"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5.Чьё имя носили первые детские коммунистические групп юных пионеров? Владимира Ильича Ленина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6.Назовите девиз пионеров: Будь готов-всегда готов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7.Когда и в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связи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с каким событием пионерской организации было присвоено имя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В.И.Ленина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? До 1924 года пионерская организация носила имя Спартака,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 после смерти Ленина получила его имя.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8.Назовите дату открытия Всероссийского пионерского лагеря "Артек": 16 июня 1925 год.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9.Кто стали инициаторами 1 Всесоюзного слета пионеров,</w:t>
      </w:r>
      <w:r w:rsidR="009733C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который проходил с 18 по 25 августа 1929 года в Москве? Инициаторами Всесоюзного слёта пионеров были пионеры Нижнего Новгорода и Москвы.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10.Расскажите о деятельности пионеров в годы ВОВ: В годы ВОВ по всей стране развернулось массовое Тимуровское движение, возникновение которого связано с писателем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А.П.Гайдаром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и его</w:t>
      </w:r>
      <w:r w:rsidR="009733CA">
        <w:rPr>
          <w:rFonts w:ascii="Calibri" w:hAnsi="Calibri" w:cs="Calibri"/>
          <w:color w:val="000000"/>
          <w:sz w:val="28"/>
          <w:szCs w:val="28"/>
        </w:rPr>
        <w:t xml:space="preserve"> повестью "Тимур и его команда "</w:t>
      </w:r>
      <w:r>
        <w:rPr>
          <w:rFonts w:ascii="Calibri" w:hAnsi="Calibri" w:cs="Calibri"/>
          <w:color w:val="000000"/>
          <w:sz w:val="28"/>
          <w:szCs w:val="28"/>
        </w:rPr>
        <w:t>Юные пионеры помогали семьям фронтовиков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собирали лекарственные травы,</w:t>
      </w:r>
      <w:r w:rsidR="009733C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металлолом,</w:t>
      </w:r>
      <w:r w:rsidR="009733C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средства на танковые колонны,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авиаэскадрильи,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дежурили в госпиталях,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работали на уборке урожая.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Было принято ряд документов  о работе пионерской организации в военное время.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Введены были знаки различия для пионеров,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новые знамена отрядов,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дружин,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нагрудный значок,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lastRenderedPageBreak/>
        <w:t>принят новый текст торжественного обещания,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установилась новая структура пионерской организации.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 средства,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собранные пионерами,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построены и отправлены танки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 целые танковые колонны: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"Пионер Башкирии",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"Московский Пионер",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"Куйбышевский пионер"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,"</w:t>
      </w:r>
      <w:proofErr w:type="spellStart"/>
      <w:proofErr w:type="gramEnd"/>
      <w:r>
        <w:rPr>
          <w:rFonts w:ascii="Calibri" w:hAnsi="Calibri" w:cs="Calibri"/>
          <w:color w:val="000000"/>
          <w:sz w:val="28"/>
          <w:szCs w:val="28"/>
        </w:rPr>
        <w:t>Ташкенский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пионер",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"Пионер Ростов",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"Горьковский пионер".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Были построены корабли,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бронепоезда,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боевые орудия.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 многих школах создавались мастерские,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 которых ребята изготавливали детали мин и многое другое.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Миллионы детских писем и подарков шло на фронт бойцам и офицерам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Краснной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Армии.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11.Назовите пионеров-героев,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которым было присвоено звание Г</w:t>
      </w:r>
      <w:r w:rsidR="00657A01">
        <w:rPr>
          <w:rFonts w:ascii="Calibri" w:hAnsi="Calibri" w:cs="Calibri"/>
          <w:color w:val="000000"/>
          <w:sz w:val="28"/>
          <w:szCs w:val="28"/>
        </w:rPr>
        <w:t>е</w:t>
      </w:r>
      <w:r>
        <w:rPr>
          <w:rFonts w:ascii="Calibri" w:hAnsi="Calibri" w:cs="Calibri"/>
          <w:color w:val="000000"/>
          <w:sz w:val="28"/>
          <w:szCs w:val="28"/>
        </w:rPr>
        <w:t>роя Советского Союза: Валя Котик,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Лёня Голиков,</w:t>
      </w:r>
      <w:r w:rsidR="00657A0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Саша Ковалёв и Зина Портнова.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12.Расскажите о деятельности пионерской о</w:t>
      </w:r>
      <w:r w:rsidR="007D28BB">
        <w:rPr>
          <w:rFonts w:ascii="Calibri" w:hAnsi="Calibri" w:cs="Calibri"/>
          <w:color w:val="000000"/>
          <w:sz w:val="28"/>
          <w:szCs w:val="28"/>
        </w:rPr>
        <w:t>рганизации с начала 50-х годов д</w:t>
      </w:r>
      <w:r>
        <w:rPr>
          <w:rFonts w:ascii="Calibri" w:hAnsi="Calibri" w:cs="Calibri"/>
          <w:color w:val="000000"/>
          <w:sz w:val="28"/>
          <w:szCs w:val="28"/>
        </w:rPr>
        <w:t>о 1989 года: С начала 50-х годов по 70-е были слеты,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открытие лагеря "Орлёнок",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начали работать разные клубы пионеров,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военно-спортивная игра "Зарница",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Всесоюзная пионерская операция.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 70-х годов стали проявляться признаки кризиса пионерской организации.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13.Дата основания Международного Союза детских общественных объединений СПО ФДО: 1 октября 1990 года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14.Общественная организация "Союз пионерских организаций Нижегородской области" была создана в 1991 году.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15.Перечислите основные программы СПО ФДО: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"Детский орден милосердия",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"Игра-дело серьёзное",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"От культуры и спорта к здоровому образу жизни",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"Дети ради детей",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"Лидер".</w:t>
      </w:r>
    </w:p>
    <w:p w:rsidR="00F6046B" w:rsidRDefault="00F604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16.Как называется городская детская общественная организация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г.Н.Новгорода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?</w:t>
      </w:r>
      <w:r w:rsidR="007D28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"НАДЕЖДА"</w:t>
      </w:r>
    </w:p>
    <w:p w:rsidR="00F6046B" w:rsidRPr="009733CA" w:rsidRDefault="00F604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</w:p>
    <w:sectPr w:rsidR="00F6046B" w:rsidRPr="009733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DF"/>
    <w:rsid w:val="00657A01"/>
    <w:rsid w:val="007D28BB"/>
    <w:rsid w:val="009733CA"/>
    <w:rsid w:val="00B648DF"/>
    <w:rsid w:val="00F6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Пичушка</dc:creator>
  <cp:lastModifiedBy>Пичушка</cp:lastModifiedBy>
  <cp:revision>3</cp:revision>
  <dcterms:created xsi:type="dcterms:W3CDTF">2016-11-17T08:15:00Z</dcterms:created>
  <dcterms:modified xsi:type="dcterms:W3CDTF">2016-11-17T09:17:00Z</dcterms:modified>
</cp:coreProperties>
</file>