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83" w:rsidRPr="009F0583" w:rsidRDefault="009F0583" w:rsidP="009F0583">
      <w:pPr>
        <w:jc w:val="center"/>
        <w:rPr>
          <w:b/>
          <w:sz w:val="40"/>
          <w:szCs w:val="40"/>
        </w:rPr>
      </w:pPr>
      <w:r w:rsidRPr="009F0583">
        <w:rPr>
          <w:b/>
          <w:sz w:val="40"/>
          <w:szCs w:val="40"/>
        </w:rPr>
        <w:t xml:space="preserve">Чьё имя </w:t>
      </w:r>
      <w:proofErr w:type="spellStart"/>
      <w:r>
        <w:rPr>
          <w:b/>
          <w:sz w:val="40"/>
          <w:szCs w:val="40"/>
        </w:rPr>
        <w:t>насил</w:t>
      </w:r>
      <w:r w:rsidRPr="009F0583">
        <w:rPr>
          <w:b/>
          <w:sz w:val="40"/>
          <w:szCs w:val="40"/>
        </w:rPr>
        <w:t>и</w:t>
      </w:r>
      <w:proofErr w:type="spellEnd"/>
      <w:r w:rsidRPr="009F0583">
        <w:rPr>
          <w:b/>
          <w:sz w:val="40"/>
          <w:szCs w:val="40"/>
        </w:rPr>
        <w:t xml:space="preserve"> детские коммунистическая организация юных пионеров?</w:t>
      </w:r>
    </w:p>
    <w:p w:rsidR="009F0583" w:rsidRDefault="009F0583">
      <w:pPr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  <w:r w:rsidRPr="009F0583">
        <w:rPr>
          <w:rFonts w:ascii="Arial" w:hAnsi="Arial" w:cs="Arial"/>
          <w:b/>
          <w:bCs/>
          <w:color w:val="252525"/>
          <w:sz w:val="36"/>
          <w:szCs w:val="36"/>
          <w:shd w:val="clear" w:color="auto" w:fill="FFFFFF"/>
        </w:rPr>
        <w:t>Всесоюзная пионерская организация имени В. И. Ленина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— массовая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4" w:tooltip="Ребёнок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детская</w:t>
        </w:r>
      </w:hyperlink>
      <w:r>
        <w:rPr>
          <w:sz w:val="36"/>
          <w:szCs w:val="36"/>
        </w:rPr>
        <w:t xml:space="preserve"> </w:t>
      </w:r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организация в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5" w:tooltip="СССР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СССР</w:t>
        </w:r>
      </w:hyperlink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. Была образована решением Всероссийской конференции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6" w:tooltip="Комсомол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комсомола</w:t>
        </w:r>
      </w:hyperlink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7" w:tooltip="19 мая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19 мая</w:t>
        </w:r>
      </w:hyperlink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8" w:tooltip="1922 год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1922 года</w:t>
        </w:r>
      </w:hyperlink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, с тех пор 19 мая отмечается как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9" w:tooltip="День пионерии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День пионерии</w:t>
        </w:r>
      </w:hyperlink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. До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0" w:tooltip="1924 год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1924 года</w:t>
        </w:r>
      </w:hyperlink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пионерская организация носила имя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1" w:tooltip="Спартак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Спартака</w:t>
        </w:r>
      </w:hyperlink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, а после смерти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2" w:tooltip="Ленин, Владимир Ильич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Ленина</w:t>
        </w:r>
      </w:hyperlink>
      <w:r>
        <w:rPr>
          <w:sz w:val="36"/>
          <w:szCs w:val="36"/>
        </w:rPr>
        <w:t xml:space="preserve"> </w:t>
      </w:r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получила его имя.</w:t>
      </w:r>
    </w:p>
    <w:p w:rsidR="009F0583" w:rsidRDefault="009F0583">
      <w:pPr>
        <w:rPr>
          <w:rFonts w:ascii="Arial" w:hAnsi="Arial" w:cs="Arial"/>
          <w:color w:val="252525"/>
          <w:shd w:val="clear" w:color="auto" w:fill="FFFFFF"/>
        </w:rPr>
      </w:pPr>
    </w:p>
    <w:p w:rsidR="009F0583" w:rsidRPr="009F0583" w:rsidRDefault="009F0583" w:rsidP="009F0583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9F0583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Истоки пионерского движения</w:t>
      </w:r>
    </w:p>
    <w:p w:rsidR="009F0583" w:rsidRPr="009F0583" w:rsidRDefault="009F0583">
      <w:pPr>
        <w:rPr>
          <w:rFonts w:ascii="Arial" w:hAnsi="Arial" w:cs="Arial"/>
          <w:color w:val="252525"/>
          <w:sz w:val="40"/>
          <w:szCs w:val="40"/>
          <w:shd w:val="clear" w:color="auto" w:fill="FFFFFF"/>
        </w:rPr>
      </w:pPr>
    </w:p>
    <w:p w:rsidR="009F0583" w:rsidRDefault="009F0583">
      <w:pPr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Истоки пионерского движения лежат в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3" w:tooltip="Скаутинг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скаутинге</w:t>
        </w:r>
      </w:hyperlink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. В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4" w:tooltip="1917 год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1917 году</w:t>
        </w:r>
      </w:hyperlink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в России существовала относительно разветвленная сеть детских скаутских организаций; всего скаутов было около 50 тысяч. В условиях наступившей Гражданской войны скауты помогали разыскивать беспризорных детей, организовывали отряды детской милиции и оказывали социальную помощь. При этом на территориях, контролировавшихся Советской властью,</w:t>
      </w:r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5" w:tooltip="Скаутское движение" w:history="1">
        <w:r w:rsidRPr="009F0583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скаутское движение</w:t>
        </w:r>
      </w:hyperlink>
      <w:r w:rsidRPr="009F0583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9F0583">
        <w:rPr>
          <w:rFonts w:ascii="Arial" w:hAnsi="Arial" w:cs="Arial"/>
          <w:color w:val="252525"/>
          <w:sz w:val="36"/>
          <w:szCs w:val="36"/>
          <w:shd w:val="clear" w:color="auto" w:fill="FFFFFF"/>
        </w:rPr>
        <w:t>распалось на несколько направлений.</w:t>
      </w:r>
    </w:p>
    <w:p w:rsidR="009F0583" w:rsidRDefault="009F0583">
      <w:pPr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</w:p>
    <w:p w:rsidR="009F0583" w:rsidRDefault="00A01641" w:rsidP="009F0583">
      <w:pPr>
        <w:pStyle w:val="3"/>
        <w:shd w:val="clear" w:color="auto" w:fill="FFFFFF"/>
        <w:spacing w:before="72" w:beforeAutospacing="0" w:after="0" w:afterAutospacing="0"/>
        <w:jc w:val="center"/>
        <w:rPr>
          <w:rStyle w:val="mw-headline"/>
          <w:rFonts w:ascii="Arial" w:hAnsi="Arial" w:cs="Arial"/>
          <w:color w:val="000000"/>
          <w:sz w:val="40"/>
          <w:szCs w:val="40"/>
        </w:rPr>
      </w:pPr>
      <w:r>
        <w:rPr>
          <w:rStyle w:val="mw-headline"/>
          <w:rFonts w:ascii="Arial" w:hAnsi="Arial" w:cs="Arial"/>
          <w:color w:val="000000"/>
          <w:sz w:val="40"/>
          <w:szCs w:val="40"/>
        </w:rPr>
        <w:t xml:space="preserve">Создание </w:t>
      </w:r>
      <w:r w:rsidR="009F0583" w:rsidRPr="009F0583">
        <w:rPr>
          <w:rStyle w:val="mw-headline"/>
          <w:rFonts w:ascii="Arial" w:hAnsi="Arial" w:cs="Arial"/>
          <w:color w:val="000000"/>
          <w:sz w:val="40"/>
          <w:szCs w:val="40"/>
        </w:rPr>
        <w:t>пионерского движения</w:t>
      </w:r>
    </w:p>
    <w:p w:rsidR="009F0583" w:rsidRDefault="009F0583" w:rsidP="009F0583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Одновременно, в коммунистических кругах стала ощущаться необходимость создать собственную, коммунистическую организацию для работы с детьми. Руководители комсомола, крайне 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lastRenderedPageBreak/>
        <w:t>негативно относившиеся к скаутизму, первоначально восприняли эти идеи настороженно. Однако</w:t>
      </w:r>
      <w:proofErr w:type="gramStart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В</w:t>
      </w:r>
      <w:proofErr w:type="gramEnd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комиссию был представлен подробный доклад И. Жукова.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6" w:tooltip="10 декабря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10 декабря</w:t>
        </w:r>
      </w:hyperlink>
      <w:hyperlink r:id="rId17" w:tooltip="1921 год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1921 года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по докладу комиссии было принято положительное решение Бюро, и начались поиски конкретных организационных форм. В начале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8" w:tooltip="1922 год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1922 года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была выдвинута идея о применении скаутских методов не среди комсомольцев, а среди детей и создания детского коммунистического движения </w:t>
      </w:r>
      <w:hyperlink r:id="rId19" w:tooltip="Жуков, Иннокентий Николаевич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И. Жуков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предложил для новой организации название «пионеры»</w:t>
      </w:r>
      <w:proofErr w:type="gramStart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</w:t>
      </w:r>
      <w:r w:rsidR="00A01641"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.</w:t>
      </w:r>
      <w:proofErr w:type="gramEnd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Символы её представляли собой несколько видоизменённые скаутскую символику: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20" w:tooltip="Красный галстук (страница отсутствует)" w:history="1">
        <w:r w:rsidRPr="00A01641">
          <w:rPr>
            <w:rStyle w:val="a3"/>
            <w:rFonts w:ascii="Arial" w:hAnsi="Arial" w:cs="Arial"/>
            <w:color w:val="A55858"/>
            <w:sz w:val="36"/>
            <w:szCs w:val="36"/>
            <w:shd w:val="clear" w:color="auto" w:fill="FFFFFF"/>
          </w:rPr>
          <w:t>красный галстук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 белая блуза, скаутский девиз «</w:t>
      </w:r>
      <w:hyperlink r:id="rId21" w:tooltip="Будь готов! (страница отсутствует)" w:history="1">
        <w:r w:rsidRPr="00A01641">
          <w:rPr>
            <w:rStyle w:val="a3"/>
            <w:rFonts w:ascii="Arial" w:hAnsi="Arial" w:cs="Arial"/>
            <w:color w:val="A55858"/>
            <w:sz w:val="36"/>
            <w:szCs w:val="36"/>
            <w:shd w:val="clear" w:color="auto" w:fill="FFFFFF"/>
          </w:rPr>
          <w:t>Будь готов!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» и скаутский же ответ на него «</w:t>
      </w:r>
      <w:hyperlink r:id="rId22" w:tooltip="Всегда готов! (страница отсутствует)" w:history="1">
        <w:r w:rsidRPr="00A01641">
          <w:rPr>
            <w:rStyle w:val="a3"/>
            <w:rFonts w:ascii="Arial" w:hAnsi="Arial" w:cs="Arial"/>
            <w:color w:val="A55858"/>
            <w:sz w:val="36"/>
            <w:szCs w:val="36"/>
            <w:shd w:val="clear" w:color="auto" w:fill="FFFFFF"/>
          </w:rPr>
          <w:t>Всегда готов!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». </w:t>
      </w:r>
      <w:proofErr w:type="gramStart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От скаутизма в пионерской организации сохранились игровые формы воспитательной работы с детьми, организация детей по отрядам, институт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23" w:tooltip="Вожатый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вожатых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 сборы у костра, элементы символики (например, три лепестка лилии скаутского значка в пионерском значке заменили три языка пламени костра, три конца ставшего красным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24" w:tooltip="Пионерский галстук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пионерского галстука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стали означать три поколения: </w:t>
      </w:r>
      <w:proofErr w:type="spellStart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пионеров,</w:t>
      </w:r>
      <w:hyperlink r:id="rId25" w:tooltip="Комсомол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комсомольцев</w:t>
        </w:r>
        <w:proofErr w:type="spellEnd"/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и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26" w:tooltip="Коммунистическая партия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коммунистов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).</w:t>
      </w:r>
      <w:proofErr w:type="gramEnd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Сохранился также скаутский призыв «Будь готов!» с изменением его направленности на борьбу за освобождение рабочих и крестьян всего мира.</w:t>
      </w:r>
    </w:p>
    <w:p w:rsidR="00A01641" w:rsidRDefault="00A01641" w:rsidP="009F0583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</w:p>
    <w:p w:rsidR="00A01641" w:rsidRPr="00A01641" w:rsidRDefault="00A01641" w:rsidP="00A01641">
      <w:pPr>
        <w:pStyle w:val="3"/>
        <w:shd w:val="clear" w:color="auto" w:fill="FFFFFF"/>
        <w:spacing w:before="72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A01641">
        <w:rPr>
          <w:rStyle w:val="mw-headline"/>
          <w:rFonts w:ascii="Arial" w:hAnsi="Arial" w:cs="Arial"/>
          <w:color w:val="000000"/>
          <w:sz w:val="40"/>
          <w:szCs w:val="40"/>
        </w:rPr>
        <w:t>Пионеры в Великой Отечественной войне</w:t>
      </w:r>
    </w:p>
    <w:p w:rsidR="00A01641" w:rsidRPr="00A01641" w:rsidRDefault="00A01641" w:rsidP="00A01641">
      <w:pPr>
        <w:pStyle w:val="3"/>
        <w:shd w:val="clear" w:color="auto" w:fill="FFFFFF"/>
        <w:spacing w:before="72" w:beforeAutospacing="0" w:after="0" w:afterAutospacing="0"/>
        <w:jc w:val="center"/>
        <w:rPr>
          <w:rFonts w:ascii="Arial" w:hAnsi="Arial" w:cs="Arial"/>
          <w:color w:val="252525"/>
          <w:sz w:val="40"/>
          <w:szCs w:val="40"/>
          <w:shd w:val="clear" w:color="auto" w:fill="FFFFFF"/>
        </w:rPr>
      </w:pPr>
    </w:p>
    <w:p w:rsidR="00A01641" w:rsidRPr="00A01641" w:rsidRDefault="00A01641" w:rsidP="009F0583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С началом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27" w:tooltip="Великая Отечественная война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Великой Отечественной войны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пионеры стремились во всём помогать 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lastRenderedPageBreak/>
        <w:t>взрослым в борьбе с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28" w:tooltip="Третий рейх" w:history="1">
        <w:proofErr w:type="gramStart"/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врагом</w:t>
        </w:r>
        <w:proofErr w:type="gramEnd"/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как в тылу, так и на </w:t>
      </w:r>
      <w:proofErr w:type="gramStart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фронте</w:t>
      </w:r>
      <w:proofErr w:type="gramEnd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 в партизанских отрядах и в подполье. Пионеры становились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29" w:tooltip="Разведчик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разведчиками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0" w:tooltip="Партизан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партизанами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1" w:tooltip="Юнга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юнгами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на военных кораблях, помогали укрывать раненых. За боевые заслуги десятки тысяч пионеров награждены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2" w:tooltip="Орден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орденами</w:t>
        </w:r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и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3" w:tooltip="Медаль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медалями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 четверо посмертно удостоены звания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4" w:tooltip="Герой Советского Союза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Героя Советского Союза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 —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5" w:tooltip="Лёня Голиков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Лёня Голиков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6" w:tooltip="Зина Портнова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Зина Портнова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,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37" w:tooltip="Марат Казей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 xml:space="preserve">Марат </w:t>
        </w:r>
        <w:proofErr w:type="spellStart"/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Казей</w:t>
        </w:r>
        <w:proofErr w:type="spellEnd"/>
      </w:hyperlink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и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52525"/>
          <w:sz w:val="22"/>
          <w:szCs w:val="22"/>
          <w:shd w:val="clear" w:color="auto" w:fill="FFFFFF"/>
        </w:rPr>
        <w:t> </w:t>
      </w:r>
      <w:hyperlink r:id="rId38" w:tooltip="Валя Котик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shd w:val="clear" w:color="auto" w:fill="FFFFFF"/>
          </w:rPr>
          <w:t>Валя Котик</w:t>
        </w:r>
      </w:hyperlink>
      <w:hyperlink r:id="rId39" w:tooltip="Валя Котик" w:history="1"/>
      <w:proofErr w:type="gramStart"/>
      <w:r>
        <w:rPr>
          <w:sz w:val="36"/>
          <w:szCs w:val="36"/>
        </w:rPr>
        <w:t xml:space="preserve"> </w:t>
      </w:r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.</w:t>
      </w:r>
      <w:proofErr w:type="gramEnd"/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Впоследствии погибшие пионеры были внесены в официальный список</w:t>
      </w:r>
      <w:r w:rsidRPr="00A01641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40" w:tooltip="Пионеры-герои" w:history="1">
        <w:r w:rsidRPr="00A01641">
          <w:rPr>
            <w:rStyle w:val="a3"/>
            <w:rFonts w:ascii="Arial" w:hAnsi="Arial" w:cs="Arial"/>
            <w:color w:val="0B0080"/>
            <w:sz w:val="36"/>
            <w:szCs w:val="36"/>
            <w:u w:val="none"/>
            <w:shd w:val="clear" w:color="auto" w:fill="FFFFFF"/>
          </w:rPr>
          <w:t>пионеров-героев</w:t>
        </w:r>
      </w:hyperlink>
      <w:r w:rsidRPr="00A01641">
        <w:rPr>
          <w:rFonts w:ascii="Arial" w:hAnsi="Arial" w:cs="Arial"/>
          <w:color w:val="252525"/>
          <w:sz w:val="36"/>
          <w:szCs w:val="36"/>
          <w:shd w:val="clear" w:color="auto" w:fill="FFFFFF"/>
        </w:rPr>
        <w:t>.</w:t>
      </w:r>
    </w:p>
    <w:p w:rsidR="009F0583" w:rsidRPr="00A01641" w:rsidRDefault="009F0583">
      <w:pPr>
        <w:rPr>
          <w:sz w:val="36"/>
          <w:szCs w:val="36"/>
        </w:rPr>
      </w:pPr>
    </w:p>
    <w:sectPr w:rsidR="009F0583" w:rsidRPr="00A01641" w:rsidSect="00AB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0583"/>
    <w:rsid w:val="001F1508"/>
    <w:rsid w:val="009F0583"/>
    <w:rsid w:val="00A01641"/>
    <w:rsid w:val="00AB2CCE"/>
    <w:rsid w:val="00D809C6"/>
    <w:rsid w:val="00E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CE"/>
  </w:style>
  <w:style w:type="paragraph" w:styleId="3">
    <w:name w:val="heading 3"/>
    <w:basedOn w:val="a"/>
    <w:link w:val="30"/>
    <w:uiPriority w:val="9"/>
    <w:qFormat/>
    <w:rsid w:val="009F0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583"/>
  </w:style>
  <w:style w:type="character" w:styleId="a3">
    <w:name w:val="Hyperlink"/>
    <w:basedOn w:val="a0"/>
    <w:uiPriority w:val="99"/>
    <w:semiHidden/>
    <w:unhideWhenUsed/>
    <w:rsid w:val="009F05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0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F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2_%D0%B3%D0%BE%D0%B4" TargetMode="External"/><Relationship Id="rId13" Type="http://schemas.openxmlformats.org/officeDocument/2006/relationships/hyperlink" Target="https://ru.wikipedia.org/wiki/%D0%A1%D0%BA%D0%B0%D1%83%D1%82%D0%B8%D0%BD%D0%B3" TargetMode="External"/><Relationship Id="rId18" Type="http://schemas.openxmlformats.org/officeDocument/2006/relationships/hyperlink" Target="https://ru.wikipedia.org/wiki/1922_%D0%B3%D0%BE%D0%B4" TargetMode="External"/><Relationship Id="rId26" Type="http://schemas.openxmlformats.org/officeDocument/2006/relationships/hyperlink" Target="https://ru.wikipedia.org/wiki/%D0%9A%D0%BE%D0%BC%D0%BC%D1%83%D0%BD%D0%B8%D1%81%D1%82%D0%B8%D1%87%D0%B5%D1%81%D0%BA%D0%B0%D1%8F_%D0%BF%D0%B0%D1%80%D1%82%D0%B8%D1%8F" TargetMode="External"/><Relationship Id="rId39" Type="http://schemas.openxmlformats.org/officeDocument/2006/relationships/hyperlink" Target="https://ru.wikipedia.org/wiki/%D0%92%D0%B0%D0%BB%D1%8F_%D0%9A%D0%BE%D1%82%D0%B8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/index.php?title=%D0%91%D1%83%D0%B4%D1%8C_%D0%B3%D0%BE%D1%82%D0%BE%D0%B2!&amp;action=edit&amp;redlink=1" TargetMode="Externa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19_%D0%BC%D0%B0%D1%8F" TargetMode="External"/><Relationship Id="rId12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17" Type="http://schemas.openxmlformats.org/officeDocument/2006/relationships/hyperlink" Target="https://ru.wikipedia.org/wiki/1921_%D0%B3%D0%BE%D0%B4" TargetMode="External"/><Relationship Id="rId25" Type="http://schemas.openxmlformats.org/officeDocument/2006/relationships/hyperlink" Target="https://ru.wikipedia.org/wiki/%D0%9A%D0%BE%D0%BC%D1%81%D0%BE%D0%BC%D0%BE%D0%BB" TargetMode="External"/><Relationship Id="rId33" Type="http://schemas.openxmlformats.org/officeDocument/2006/relationships/hyperlink" Target="https://ru.wikipedia.org/wiki/%D0%9C%D0%B5%D0%B4%D0%B0%D0%BB%D1%8C" TargetMode="External"/><Relationship Id="rId38" Type="http://schemas.openxmlformats.org/officeDocument/2006/relationships/hyperlink" Target="https://ru.wikipedia.org/wiki/%D0%92%D0%B0%D0%BB%D1%8F_%D0%9A%D0%BE%D1%82%D0%B8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0_%D0%B4%D0%B5%D0%BA%D0%B0%D0%B1%D1%80%D1%8F" TargetMode="External"/><Relationship Id="rId20" Type="http://schemas.openxmlformats.org/officeDocument/2006/relationships/hyperlink" Target="https://ru.wikipedia.org/w/index.php?title=%D0%9A%D1%80%D0%B0%D1%81%D0%BD%D1%8B%D0%B9_%D0%B3%D0%B0%D0%BB%D1%81%D1%82%D1%83%D0%BA&amp;action=edit&amp;redlink=1" TargetMode="External"/><Relationship Id="rId29" Type="http://schemas.openxmlformats.org/officeDocument/2006/relationships/hyperlink" Target="https://ru.wikipedia.org/wiki/%D0%A0%D0%B0%D0%B7%D0%B2%D0%B5%D0%B4%D1%87%D0%B8%D0%B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C%D1%81%D0%BE%D0%BC%D0%BE%D0%BB" TargetMode="External"/><Relationship Id="rId11" Type="http://schemas.openxmlformats.org/officeDocument/2006/relationships/hyperlink" Target="https://ru.wikipedia.org/wiki/%D0%A1%D0%BF%D0%B0%D1%80%D1%82%D0%B0%D0%BA" TargetMode="External"/><Relationship Id="rId24" Type="http://schemas.openxmlformats.org/officeDocument/2006/relationships/hyperlink" Target="https://ru.wikipedia.org/wiki/%D0%9F%D0%B8%D0%BE%D0%BD%D0%B5%D1%80%D1%81%D0%BA%D0%B8%D0%B9_%D0%B3%D0%B0%D0%BB%D1%81%D1%82%D1%83%D0%BA" TargetMode="External"/><Relationship Id="rId32" Type="http://schemas.openxmlformats.org/officeDocument/2006/relationships/hyperlink" Target="https://ru.wikipedia.org/wiki/%D0%9E%D1%80%D0%B4%D0%B5%D0%BD" TargetMode="External"/><Relationship Id="rId37" Type="http://schemas.openxmlformats.org/officeDocument/2006/relationships/hyperlink" Target="https://ru.wikipedia.org/wiki/%D0%9C%D0%B0%D1%80%D0%B0%D1%82_%D0%9A%D0%B0%D0%B7%D0%B5%D0%B9" TargetMode="External"/><Relationship Id="rId40" Type="http://schemas.openxmlformats.org/officeDocument/2006/relationships/hyperlink" Target="https://ru.wikipedia.org/wiki/%D0%9F%D0%B8%D0%BE%D0%BD%D0%B5%D1%80%D1%8B-%D0%B3%D0%B5%D1%80%D0%BE%D0%B8" TargetMode="External"/><Relationship Id="rId5" Type="http://schemas.openxmlformats.org/officeDocument/2006/relationships/hyperlink" Target="https://ru.wikipedia.org/wiki/%D0%A1%D0%A1%D0%A1%D0%A0" TargetMode="External"/><Relationship Id="rId15" Type="http://schemas.openxmlformats.org/officeDocument/2006/relationships/hyperlink" Target="https://ru.wikipedia.org/wiki/%D0%A1%D0%BA%D0%B0%D1%83%D1%82%D1%81%D0%BA%D0%BE%D0%B5_%D0%B4%D0%B2%D0%B8%D0%B6%D0%B5%D0%BD%D0%B8%D0%B5" TargetMode="External"/><Relationship Id="rId23" Type="http://schemas.openxmlformats.org/officeDocument/2006/relationships/hyperlink" Target="https://ru.wikipedia.org/wiki/%D0%92%D0%BE%D0%B6%D0%B0%D1%82%D1%8B%D0%B9" TargetMode="External"/><Relationship Id="rId28" Type="http://schemas.openxmlformats.org/officeDocument/2006/relationships/hyperlink" Target="https://ru.wikipedia.org/wiki/%D0%A2%D1%80%D0%B5%D1%82%D0%B8%D0%B9_%D1%80%D0%B5%D0%B9%D1%85" TargetMode="External"/><Relationship Id="rId36" Type="http://schemas.openxmlformats.org/officeDocument/2006/relationships/hyperlink" Target="https://ru.wikipedia.org/wiki/%D0%97%D0%B8%D0%BD%D0%B0_%D0%9F%D0%BE%D1%80%D1%82%D0%BD%D0%BE%D0%B2%D0%B0" TargetMode="External"/><Relationship Id="rId10" Type="http://schemas.openxmlformats.org/officeDocument/2006/relationships/hyperlink" Target="https://ru.wikipedia.org/wiki/1924_%D0%B3%D0%BE%D0%B4" TargetMode="External"/><Relationship Id="rId19" Type="http://schemas.openxmlformats.org/officeDocument/2006/relationships/hyperlink" Target="https://ru.wikipedia.org/wiki/%D0%96%D1%83%D0%BA%D0%BE%D0%B2,_%D0%98%D0%BD%D0%BD%D0%BE%D0%BA%D0%B5%D0%BD%D1%82%D0%B8%D0%B9_%D0%9D%D0%B8%D0%BA%D0%BE%D0%BB%D0%B0%D0%B5%D0%B2%D0%B8%D1%87" TargetMode="External"/><Relationship Id="rId31" Type="http://schemas.openxmlformats.org/officeDocument/2006/relationships/hyperlink" Target="https://ru.wikipedia.org/wiki/%D0%AE%D0%BD%D0%B3%D0%B0" TargetMode="External"/><Relationship Id="rId4" Type="http://schemas.openxmlformats.org/officeDocument/2006/relationships/hyperlink" Target="https://ru.wikipedia.org/wiki/%D0%A0%D0%B5%D0%B1%D1%91%D0%BD%D0%BE%D0%BA" TargetMode="External"/><Relationship Id="rId9" Type="http://schemas.openxmlformats.org/officeDocument/2006/relationships/hyperlink" Target="https://ru.wikipedia.org/wiki/%D0%94%D0%B5%D0%BD%D1%8C_%D0%BF%D0%B8%D0%BE%D0%BD%D0%B5%D1%80%D0%B8%D0%B8" TargetMode="External"/><Relationship Id="rId14" Type="http://schemas.openxmlformats.org/officeDocument/2006/relationships/hyperlink" Target="https://ru.wikipedia.org/wiki/1917_%D0%B3%D0%BE%D0%B4" TargetMode="External"/><Relationship Id="rId22" Type="http://schemas.openxmlformats.org/officeDocument/2006/relationships/hyperlink" Target="https://ru.wikipedia.org/w/index.php?title=%D0%92%D1%81%D0%B5%D0%B3%D0%B4%D0%B0_%D0%B3%D0%BE%D1%82%D0%BE%D0%B2!&amp;action=edit&amp;redlink=1" TargetMode="External"/><Relationship Id="rId2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0" Type="http://schemas.openxmlformats.org/officeDocument/2006/relationships/hyperlink" Target="https://ru.wikipedia.org/wiki/%D0%9F%D0%B0%D1%80%D1%82%D0%B8%D0%B7%D0%B0%D0%BD" TargetMode="External"/><Relationship Id="rId35" Type="http://schemas.openxmlformats.org/officeDocument/2006/relationships/hyperlink" Target="https://ru.wikipedia.org/wiki/%D0%9B%D1%91%D0%BD%D1%8F_%D0%93%D0%BE%D0%BB%D0%B8%D0%BA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2016-10-11T18:32:00Z</dcterms:created>
  <dcterms:modified xsi:type="dcterms:W3CDTF">2016-10-11T19:08:00Z</dcterms:modified>
</cp:coreProperties>
</file>