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2F" w:rsidRPr="0047750E" w:rsidRDefault="0084635C">
      <w:pPr>
        <w:rPr>
          <w:rFonts w:ascii="Times New Roman" w:hAnsi="Times New Roman" w:cs="Times New Roman"/>
          <w:sz w:val="24"/>
          <w:szCs w:val="24"/>
        </w:rPr>
      </w:pPr>
      <w:r w:rsidRPr="0047750E">
        <w:rPr>
          <w:rFonts w:ascii="Times New Roman" w:hAnsi="Times New Roman" w:cs="Times New Roman"/>
          <w:sz w:val="24"/>
          <w:szCs w:val="24"/>
        </w:rPr>
        <w:t>Праздник белых журавлей</w:t>
      </w:r>
    </w:p>
    <w:p w:rsidR="0084635C" w:rsidRPr="0047750E" w:rsidRDefault="0084635C">
      <w:pPr>
        <w:rPr>
          <w:rFonts w:ascii="Times New Roman" w:hAnsi="Times New Roman" w:cs="Times New Roman"/>
          <w:sz w:val="24"/>
          <w:szCs w:val="24"/>
        </w:rPr>
      </w:pPr>
      <w:r w:rsidRPr="0047750E">
        <w:rPr>
          <w:rFonts w:ascii="Times New Roman" w:hAnsi="Times New Roman" w:cs="Times New Roman"/>
          <w:sz w:val="24"/>
          <w:szCs w:val="24"/>
        </w:rPr>
        <w:t>Видео- Кадры журавлиная стая, крики журавлей</w:t>
      </w:r>
    </w:p>
    <w:p w:rsidR="0084635C" w:rsidRPr="0047750E" w:rsidRDefault="0084635C" w:rsidP="0084635C">
      <w:pPr>
        <w:pStyle w:val="a3"/>
        <w:shd w:val="clear" w:color="auto" w:fill="FFFFFF"/>
        <w:spacing w:before="120" w:beforeAutospacing="0" w:after="216" w:afterAutospacing="0" w:line="315" w:lineRule="atLeast"/>
        <w:rPr>
          <w:color w:val="000000"/>
        </w:rPr>
      </w:pPr>
      <w:r w:rsidRPr="0047750E">
        <w:rPr>
          <w:color w:val="000000"/>
        </w:rPr>
        <w:t>Сегодня праздник Белых Журавлей.</w:t>
      </w:r>
      <w:r w:rsidRPr="0047750E">
        <w:rPr>
          <w:color w:val="000000"/>
        </w:rPr>
        <w:br/>
        <w:t>Не потому, что к югу косяками.</w:t>
      </w:r>
      <w:r w:rsidRPr="0047750E">
        <w:rPr>
          <w:color w:val="000000"/>
        </w:rPr>
        <w:br/>
        <w:t>А в честь бойцов, которые с полей</w:t>
      </w:r>
      <w:r w:rsidRPr="0047750E">
        <w:rPr>
          <w:color w:val="000000"/>
        </w:rPr>
        <w:br/>
        <w:t>Не возвратились целыми полками.</w:t>
      </w:r>
    </w:p>
    <w:p w:rsidR="0084635C" w:rsidRPr="0047750E" w:rsidRDefault="0084635C" w:rsidP="0084635C">
      <w:pPr>
        <w:pStyle w:val="a3"/>
        <w:shd w:val="clear" w:color="auto" w:fill="FFFFFF"/>
        <w:spacing w:before="120" w:beforeAutospacing="0" w:after="216" w:afterAutospacing="0" w:line="315" w:lineRule="atLeast"/>
        <w:rPr>
          <w:color w:val="000000"/>
        </w:rPr>
      </w:pPr>
      <w:r w:rsidRPr="0047750E">
        <w:rPr>
          <w:color w:val="000000"/>
        </w:rPr>
        <w:t>Все полегли, уйдя в расцвете сил.</w:t>
      </w:r>
      <w:r w:rsidRPr="0047750E">
        <w:rPr>
          <w:color w:val="000000"/>
        </w:rPr>
        <w:br/>
        <w:t>А многие - безусыми юнцами.</w:t>
      </w:r>
      <w:r w:rsidRPr="0047750E">
        <w:rPr>
          <w:color w:val="000000"/>
        </w:rPr>
        <w:br/>
        <w:t>Но для себя о том бы попросил -</w:t>
      </w:r>
      <w:r w:rsidRPr="0047750E">
        <w:rPr>
          <w:color w:val="000000"/>
        </w:rPr>
        <w:br/>
        <w:t>Хочу сравняться с ними, как с отцами.</w:t>
      </w:r>
    </w:p>
    <w:p w:rsidR="0084635C" w:rsidRPr="0047750E" w:rsidRDefault="0084635C" w:rsidP="0084635C">
      <w:pPr>
        <w:pStyle w:val="a3"/>
        <w:shd w:val="clear" w:color="auto" w:fill="FFFFFF"/>
        <w:spacing w:before="120" w:beforeAutospacing="0" w:after="216" w:afterAutospacing="0" w:line="315" w:lineRule="atLeast"/>
        <w:rPr>
          <w:color w:val="000000"/>
        </w:rPr>
      </w:pPr>
      <w:r w:rsidRPr="0047750E">
        <w:rPr>
          <w:color w:val="000000"/>
        </w:rPr>
        <w:t>Я думаю, солдат, что пал в бою,</w:t>
      </w:r>
      <w:r w:rsidRPr="0047750E">
        <w:rPr>
          <w:color w:val="000000"/>
        </w:rPr>
        <w:br/>
        <w:t>Как Белый Ангел машет нам крылами.</w:t>
      </w:r>
      <w:r w:rsidRPr="0047750E">
        <w:rPr>
          <w:color w:val="000000"/>
        </w:rPr>
        <w:br/>
        <w:t>И стих о Журавлях ему дарю.</w:t>
      </w:r>
      <w:r w:rsidRPr="0047750E">
        <w:rPr>
          <w:color w:val="000000"/>
        </w:rPr>
        <w:br/>
        <w:t>Ведь это птица-символ. Память с нами.</w:t>
      </w:r>
    </w:p>
    <w:p w:rsidR="0084635C" w:rsidRPr="0047750E" w:rsidRDefault="0084635C">
      <w:pPr>
        <w:rPr>
          <w:rFonts w:ascii="Times New Roman" w:hAnsi="Times New Roman" w:cs="Times New Roman"/>
          <w:sz w:val="24"/>
          <w:szCs w:val="24"/>
        </w:rPr>
      </w:pPr>
    </w:p>
    <w:p w:rsidR="0084635C" w:rsidRPr="00A248BF" w:rsidRDefault="0084635C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hAnsi="Times New Roman" w:cs="Times New Roman"/>
          <w:sz w:val="24"/>
          <w:szCs w:val="24"/>
        </w:rPr>
        <w:t>Ведущий 1</w:t>
      </w:r>
      <w:r w:rsidR="005002F6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назад весь мир потрясла история о японской девочке Садако</w:t>
      </w:r>
    </w:p>
    <w:p w:rsidR="0084635C" w:rsidRPr="00A248BF" w:rsidRDefault="0084635C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Сасаки. Девочка родилась во время Второй мировой войны 7 января 1943</w:t>
      </w:r>
    </w:p>
    <w:p w:rsidR="0084635C" w:rsidRPr="00A248BF" w:rsidRDefault="0084635C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года в городе Хиросиме.  Ей было всего 2 года  когда город подвергся </w:t>
      </w:r>
    </w:p>
    <w:p w:rsidR="0084635C" w:rsidRPr="00A248BF" w:rsidRDefault="0084635C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атомной бомбардировке. Дом Садако находился в миле от эпицентра</w:t>
      </w:r>
    </w:p>
    <w:p w:rsidR="0084635C" w:rsidRPr="00A248BF" w:rsidRDefault="0084635C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взрыва,  девочка осталась жива. </w:t>
      </w:r>
    </w:p>
    <w:p w:rsidR="0084635C" w:rsidRPr="00A248BF" w:rsidRDefault="005002F6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она и её мать попали под радиоактивный "чёрный дождь".</w:t>
      </w:r>
    </w:p>
    <w:p w:rsidR="0084635C" w:rsidRPr="00A248BF" w:rsidRDefault="0084635C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5C" w:rsidRPr="00A248BF" w:rsidRDefault="0084635C" w:rsidP="0084635C">
      <w:pPr>
        <w:shd w:val="clear" w:color="auto" w:fill="F5F5F5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5C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    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 росла энергичной и здоровой девочкой. Она увлекалась спортом и</w:t>
      </w:r>
    </w:p>
    <w:p w:rsidR="0084635C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бегала быстрее всех в классе.</w:t>
      </w:r>
    </w:p>
    <w:p w:rsidR="0084635C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1954 г., в возрасте 11 лет у неё возникли проблемы со здоровьем. В</w:t>
      </w:r>
    </w:p>
    <w:p w:rsidR="0084635C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больнице Садако был поставлен диагноз лейкемия, "атомная болезнь". </w:t>
      </w:r>
    </w:p>
    <w:p w:rsidR="0084635C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 сказал отцу девочки, что ей осталось жить не более года. </w:t>
      </w:r>
    </w:p>
    <w:p w:rsidR="0084635C" w:rsidRPr="00A248BF" w:rsidRDefault="0084635C" w:rsidP="0084635C">
      <w:pPr>
        <w:shd w:val="clear" w:color="auto" w:fill="F5F5F5"/>
        <w:spacing w:line="27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35C" w:rsidRPr="00A248BF" w:rsidRDefault="007C1321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3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Японии есть легенда, согласно которой человек, сложивший тысячу</w:t>
      </w:r>
    </w:p>
    <w:p w:rsidR="0084635C" w:rsidRPr="00A248BF" w:rsidRDefault="007C1321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бумажных журавликов, может загадать желание, которое обязательно </w:t>
      </w:r>
    </w:p>
    <w:p w:rsidR="0084635C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исполнится. Кто-то рассказал Садако эту легенду, и она поверила в неё, как,</w:t>
      </w:r>
    </w:p>
    <w:p w:rsidR="0047750E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002F6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вероятно, поверил бы любой из нас, всем своим существом желающий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50E" w:rsidRPr="00A248BF" w:rsidRDefault="0047750E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жить. Садако стала мастерить из бумаги журавликов , но смогла сделать </w:t>
      </w:r>
    </w:p>
    <w:p w:rsidR="0084635C" w:rsidRPr="00A248BF" w:rsidRDefault="0047750E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21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644 журавлика</w:t>
      </w:r>
    </w:p>
    <w:p w:rsidR="0084635C" w:rsidRPr="00A248BF" w:rsidRDefault="0084635C" w:rsidP="0084635C">
      <w:pPr>
        <w:shd w:val="clear" w:color="auto" w:fill="F5F5F5"/>
        <w:spacing w:before="144" w:after="144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    </w:t>
      </w:r>
      <w:r w:rsidR="007C1321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Садако умерла 25 октября 1955 года.</w:t>
      </w:r>
    </w:p>
    <w:p w:rsidR="0084635C" w:rsidRPr="00A248BF" w:rsidRDefault="0084635C" w:rsidP="0084635C">
      <w:pPr>
        <w:shd w:val="clear" w:color="auto" w:fill="F5F5F5"/>
        <w:spacing w:line="27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E" w:rsidRPr="00A248BF" w:rsidRDefault="0084635C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    В память о Садако и обо всех других детях, погибших от атомной</w:t>
      </w:r>
    </w:p>
    <w:p w:rsidR="0047750E" w:rsidRPr="00A248BF" w:rsidRDefault="0047750E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бомбардировки,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построен монумент. Молодые люди со всей Японии</w:t>
      </w:r>
    </w:p>
    <w:p w:rsidR="0047750E" w:rsidRPr="00A248BF" w:rsidRDefault="0047750E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собирали средства на этот проект, и в 1958 году в Парке Мира в городе</w:t>
      </w:r>
    </w:p>
    <w:p w:rsidR="007C1321" w:rsidRPr="00A248BF" w:rsidRDefault="0047750E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Хиросима была установлена статуя, изображающая Садако с бумажным</w:t>
      </w:r>
    </w:p>
    <w:p w:rsidR="007C1321" w:rsidRPr="00A248BF" w:rsidRDefault="007C1321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журавликом в руке. На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постаменте статуи написано: «Это наш крик. Это</w:t>
      </w:r>
    </w:p>
    <w:p w:rsidR="007C1321" w:rsidRPr="00A248BF" w:rsidRDefault="007C1321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молитва. Мир во всем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мире». Маленькая мужественная девочка стала</w:t>
      </w:r>
    </w:p>
    <w:p w:rsidR="0084635C" w:rsidRPr="00A248BF" w:rsidRDefault="007C1321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символом неприятия ядерной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войны,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35C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символом протеста против войны.</w:t>
      </w:r>
    </w:p>
    <w:p w:rsidR="0047750E" w:rsidRPr="00A248BF" w:rsidRDefault="0047750E" w:rsidP="0084635C">
      <w:pPr>
        <w:shd w:val="clear" w:color="auto" w:fill="F5F5F5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BF9" w:rsidRPr="00A248BF" w:rsidRDefault="00A04BF9" w:rsidP="00A04BF9">
      <w:pPr>
        <w:shd w:val="clear" w:color="auto" w:fill="F5F5F5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 о Садако Сасаки</w:t>
      </w:r>
      <w:r w:rsidR="009E4F31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Песня О японском журавлике</w:t>
      </w:r>
    </w:p>
    <w:p w:rsidR="007C1321" w:rsidRPr="00A248BF" w:rsidRDefault="007C1321" w:rsidP="00A04BF9">
      <w:pPr>
        <w:shd w:val="clear" w:color="auto" w:fill="F5F5F5"/>
        <w:spacing w:after="0" w:line="273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E" w:rsidRPr="00A248BF" w:rsidRDefault="00A04BF9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3        В 1965 году в Японии побывал  дагестанский писатель и поэт Расул</w:t>
      </w:r>
    </w:p>
    <w:p w:rsidR="0047750E" w:rsidRPr="00A248BF" w:rsidRDefault="0047750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Гамзатов. Он присутсвовал</w:t>
      </w:r>
      <w:r w:rsidR="007C1321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мероприятиях посвященных 20-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со</w:t>
      </w:r>
    </w:p>
    <w:p w:rsidR="00CF3683" w:rsidRPr="00A248BF" w:rsidRDefault="0047750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атомной бомбардировки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Хиросимы. История маленькой японской</w:t>
      </w:r>
    </w:p>
    <w:p w:rsidR="00A04BF9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потрясла поэта. </w:t>
      </w:r>
    </w:p>
    <w:p w:rsidR="00CF3683" w:rsidRPr="00A248BF" w:rsidRDefault="0047750E" w:rsidP="00A248BF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     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Гамзатов, когда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етел из Японии домой, в СССР,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думал о своей матери,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весть о кончине которой пришла в Японию, думал о старшем брате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Магомеде, погибшем в боях под Севастополем, думал о другом старшем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брате, без вести пропавшем военном моряке Ахильчи, думал о других</w:t>
      </w:r>
    </w:p>
    <w:p w:rsidR="0047750E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04BF9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людях, погибших в Великую Отечественную войну.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83" w:rsidRPr="00A248BF" w:rsidRDefault="0047750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          На Кавказе есть поверье, что   души воинов  павших  в боях  за родную</w:t>
      </w:r>
    </w:p>
    <w:p w:rsidR="0047750E" w:rsidRPr="00A248BF" w:rsidRDefault="0047750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  превращаются в белых журавлей</w:t>
      </w:r>
    </w:p>
    <w:p w:rsidR="00A04BF9" w:rsidRPr="00A248BF" w:rsidRDefault="00CF3683" w:rsidP="00A248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3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родилось стихотворение «Жравли»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«Журавли», напечатанное в журнале, попалось на глаза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певцу Марку Бернесу. Сам Бернес  не участвовал в боях, но он ездил 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с концертами на передовую. 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2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Прочитав стихотворение «Журавли», возбужденный Бернес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к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композитору Яну Френкелю, с которым до этого много сотрудничал, и 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попросил сочинить музыку. 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3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Бернес записывал «Журавлей» уже будучи тяжело больным. Эта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стала последней в его жизни. Бернес, после того как услышал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музыку, торопил всех, как можно скорее записать песню. Как говорил Ян,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Бернес предчувствовал свою кончину и точку в своей жизни хотел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именно этой песней. Запись для Бернеса была неимоверно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тяжела. Но он мужественно вынес все и записал «Журавлей». И</w:t>
      </w:r>
    </w:p>
    <w:p w:rsidR="0047750E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50E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она стала последней песней в его жизни.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50E" w:rsidRPr="00A248BF" w:rsidRDefault="0047750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Клип и песня «Журавли»</w:t>
      </w:r>
    </w:p>
    <w:p w:rsidR="0084635C" w:rsidRPr="00A248BF" w:rsidRDefault="0084635C" w:rsidP="00A248BF">
      <w:pPr>
        <w:shd w:val="clear" w:color="auto" w:fill="FFFFFF" w:themeFill="background1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C2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1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песня стала гимном праздника Белых Журавлей, который отмечается</w:t>
      </w:r>
    </w:p>
    <w:p w:rsidR="008B32C2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2C2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октября, как праздник поэзии и памяти всех павших во всех войнах.</w:t>
      </w:r>
    </w:p>
    <w:p w:rsidR="008B32C2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Учредил праздник Расул Гамзатов, сейчас праздник приобрел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статус.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683" w:rsidRPr="00A248BF" w:rsidRDefault="007C132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="005002F6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вечерний туман мне под небом стемневшим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крик журавлей все ясней и ясней...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к ним понеслось, издалека летевшим,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холодной страны, с обнаженных степей.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 близко летят и все громче рыдая,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скорбную весть мне они принесли...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же вы неприветного края</w:t>
      </w:r>
    </w:p>
    <w:p w:rsidR="00CF3683" w:rsidRPr="00A248BF" w:rsidRDefault="008B32C2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368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сюда на ночлег, журавли?..</w:t>
      </w:r>
    </w:p>
    <w:p w:rsidR="00CF3683" w:rsidRPr="00A248BF" w:rsidRDefault="00CF368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1321" w:rsidRPr="00A248BF" w:rsidRDefault="007C132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2</w:t>
      </w:r>
      <w:r w:rsidRPr="00A248BF">
        <w:rPr>
          <w:rFonts w:ascii="Arial" w:eastAsia="Times New Roman" w:hAnsi="Arial" w:cs="Arial"/>
          <w:sz w:val="18"/>
          <w:szCs w:val="18"/>
          <w:lang w:eastAsia="ru-RU"/>
        </w:rPr>
        <w:t xml:space="preserve"> 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с фашистской Германией 1941-1945 гг. принесла много горя почти</w:t>
      </w:r>
    </w:p>
    <w:p w:rsidR="007C1321" w:rsidRPr="00A248BF" w:rsidRDefault="007C132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 каждую  советскую семью. Мы чтим память погибших и гордимся</w:t>
      </w:r>
    </w:p>
    <w:p w:rsidR="007C1321" w:rsidRPr="00A248BF" w:rsidRDefault="007C132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подвигами наших ветеранов, которых год от года становится все меньше.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 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Отгремели бои, далеко срок пятый,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День победы встречала цветами весна,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Но еще до сих пор ветераны-солдаты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В бой идут, потому что им снится война.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Не каждому бойцу дана награда,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Не каждый пришел к матери живой...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Поклонимся Героям Сталинграда,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Героям тяжкой битвы под Москвой!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Сражались все советские народы,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Чтоб одолеть смертельного врага,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Не утерять державы и свободы,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Страну спасала Курская дуга.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   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кровавый бой шли танки и солдаты,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Геройство проявляли все они,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приближали смертью сорок пятый,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Победные чтоб в мае встретить дни.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  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домой вернулись с поля боя,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Но выиграли страшную войну,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Достоин каждый звания Героя,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Не за награды в бой шли, за страну.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Промчались годы мирные мгновенно,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Проходит в жизни все, как дым,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 память в героях незабвенна: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Поклонимся и мертвым, и живым!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248B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500A5" w:rsidRPr="00A248BF" w:rsidRDefault="000500A5" w:rsidP="00A248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 из к/ф «Офицеры»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              Отгремел победным салютом 45</w:t>
      </w:r>
      <w:r w:rsidR="009E4F31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-ый год. Но военные столкновения</w:t>
      </w:r>
    </w:p>
    <w:p w:rsidR="009E4F31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31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продолжаются. И болью в сердце отзываются слова Корея, Въетнам,</w:t>
      </w:r>
    </w:p>
    <w:p w:rsidR="000500A5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Афганистан… </w:t>
      </w:r>
    </w:p>
    <w:p w:rsidR="009E4F31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A5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0500A5"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тех, кто прошел Афганистан, есть такие слова: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станем старше, проще и грубей,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будем знать и многое уметь,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жизнь, прошу: «Дай крылья - улететь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прозрачной стаей белых журавлей!».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4F31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АЛИНА: </w:t>
      </w:r>
      <w:r w:rsidR="009E4F31"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парни, прошедшие Афганистан, немногословны. Считают,</w:t>
      </w:r>
    </w:p>
    <w:p w:rsidR="009E4F31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совершили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особенного. И наперечет помнят имена своих</w:t>
      </w:r>
    </w:p>
    <w:p w:rsidR="009E4F31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товарищей, до сих пор свято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 солдатское братство, до сих</w:t>
      </w:r>
    </w:p>
    <w:p w:rsidR="009E4F31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 им снятся афганские сны... Они вспоминают о войне не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тогда,</w:t>
      </w:r>
    </w:p>
    <w:p w:rsidR="009E4F31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 ней вспоминает Россия, - 20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февраля, в День вывода советских</w:t>
      </w:r>
    </w:p>
    <w:p w:rsidR="009E4F31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 из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Афганистана, они с ней живут. И как бы не хотелось оставить</w:t>
      </w:r>
    </w:p>
    <w:p w:rsidR="009E4F31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многое в прошлом, память об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Афганистане они пронесут через всю свою</w:t>
      </w:r>
    </w:p>
    <w:p w:rsidR="000500A5" w:rsidRPr="00A248BF" w:rsidRDefault="009E4F31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жизнь</w:t>
      </w:r>
    </w:p>
    <w:p w:rsidR="000500A5" w:rsidRPr="00A248BF" w:rsidRDefault="009E4F31" w:rsidP="00A248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  и песня     А.  Розенбаум «Черный тюльпан»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0500A5"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снова в перекличку тех времен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Память мысленные взоры,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траурном граните - из имен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 летопись парней нам незнакомых.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Афганистан, военные дороги,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где-то там - тот безымянный пост,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скальные уступы, как пороги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направленье из Гардеза в Хост.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0500A5"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смерть тогда гуляла по вершинам,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Атакам тем уже потерян счет,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опять вплотную рвутся мины,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рота высоту - не отдает.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0500A5"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чуть-чуть и кончатся патроны,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спешит на помощь разведвзвод,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заглушают взрывы чьи-то стоны,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остывает от работы пулемет.</w:t>
      </w:r>
    </w:p>
    <w:p w:rsidR="000500A5" w:rsidRPr="00A248BF" w:rsidRDefault="000500A5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Афган, Афган, ты продолжаешь сниться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тем, что вышли из огня.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альбом друзей погибших - лица,</w:t>
      </w:r>
    </w:p>
    <w:p w:rsidR="000500A5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00A5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обелиски - ваши имена.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Arial" w:eastAsia="Times New Roman" w:hAnsi="Arial" w:cs="Arial"/>
          <w:b/>
          <w:bCs/>
          <w:sz w:val="18"/>
          <w:lang w:eastAsia="ru-RU"/>
        </w:rPr>
        <w:t>Ведущий:</w:t>
      </w:r>
      <w:r w:rsidRPr="00A248BF">
        <w:rPr>
          <w:rFonts w:ascii="Arial" w:eastAsia="Times New Roman" w:hAnsi="Arial" w:cs="Arial"/>
          <w:sz w:val="18"/>
          <w:lang w:eastAsia="ru-RU"/>
        </w:rPr>
        <w:t xml:space="preserve"> 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 мы память о тех, кто погиб в мирные дни, принимая участия в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боевых действиях в Чечне.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Ученик:           Цинковые журавли.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Небо на Кавказе - густо-синее...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Отгремели грозами бои,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Синеву привычно ранят крыльями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Цинковые птицы-журавли.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Им - в последний раз лететь по солнышку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Да тянуть серебряную нить,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Прежде, чем в оструганных суденышках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Навсегда - улечься под гранит.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Ученик: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Все равно. Командовали ротами?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Только ль притирались к сапогам?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Равноправно-серые «двухсотые»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Развезет «тюльпан» по адресам.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..Жидкий строй «кузнечиков» на кладбище.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Речь. Прощальный треск очередей.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Жить отныне - в памяти товарищей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Да в сердцах и снах родных людей.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          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...На перроне станции «бессмертие»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Каптенармус - ангел примят цинк,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Выдаст крылья - белыми конвертами,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 к «парадке» - золоченый нимб.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Вечно молодые. Вечно - сильные.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Им бы жить - на взлете полегли...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На прощанье - нам  качают крыльями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Цинковые птицы-журавли.</w:t>
      </w:r>
    </w:p>
    <w:p w:rsidR="00691D9E" w:rsidRPr="00A248BF" w:rsidRDefault="00691D9E" w:rsidP="00A248B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 на современные песни о Чечне</w:t>
      </w:r>
      <w:r w:rsidRPr="00A248B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Я голосую за мир голосом миллионов. Я голосую за мир - воля моя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законна! Я голосую за мир сердцем всего народа, Я голосую за мир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равенства и свободы. Я голосую за мир памятью всех Хатыней, Я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голосую за мир, чтобы земля в пустыню не превратились вдруг, чтобы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на целом свете лишь с добротою рук были знакомы дети. Разве нужны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земле шрамы войны на теле? Дайте ей журавлей - тех, что взлететь не 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успели. Дайте ей синеву моря и чистого неба. И не во сне - наяву чтоб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люди наелись хлеба. Чтобы цвела заря добрым и ясным светом. Мир</w:t>
      </w:r>
    </w:p>
    <w:p w:rsidR="00691D9E" w:rsidRPr="00A248BF" w:rsidRDefault="00691D9E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92B73"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тебе, мать-земля! Я голосую за это!</w:t>
      </w:r>
    </w:p>
    <w:p w:rsidR="00A92B73" w:rsidRPr="00691D9E" w:rsidRDefault="00A92B73" w:rsidP="00A248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691D9E" w:rsidRDefault="00A92B73" w:rsidP="0069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             Минутой молчания давайте почтим память павших. Прошу всех встать</w:t>
      </w:r>
    </w:p>
    <w:p w:rsidR="00A92B73" w:rsidRDefault="00A92B73" w:rsidP="0069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73" w:rsidRDefault="00A92B73" w:rsidP="0069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Метроном. Видео. Минута молчания.</w:t>
      </w:r>
    </w:p>
    <w:p w:rsidR="00A92B73" w:rsidRDefault="00A92B73" w:rsidP="0069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73" w:rsidRDefault="00A92B73" w:rsidP="00691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              Прошу всех садиться.</w:t>
      </w:r>
    </w:p>
    <w:p w:rsidR="00A92B73" w:rsidRDefault="00A92B73" w:rsidP="0069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B73" w:rsidRPr="0047750E" w:rsidRDefault="00A92B73" w:rsidP="00A92B73">
      <w:pPr>
        <w:rPr>
          <w:rFonts w:ascii="Times New Roman" w:hAnsi="Times New Roman" w:cs="Times New Roman"/>
          <w:sz w:val="24"/>
          <w:szCs w:val="24"/>
        </w:rPr>
      </w:pPr>
      <w:r w:rsidRPr="0047750E">
        <w:rPr>
          <w:rFonts w:ascii="Times New Roman" w:hAnsi="Times New Roman" w:cs="Times New Roman"/>
          <w:sz w:val="24"/>
          <w:szCs w:val="24"/>
        </w:rPr>
        <w:t>Видео- Кадры журавлиная стая, крики журавлей</w:t>
      </w:r>
    </w:p>
    <w:p w:rsidR="00A92B73" w:rsidRPr="00A92B73" w:rsidRDefault="00A92B73" w:rsidP="00691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35C" w:rsidRPr="008B32C2" w:rsidRDefault="0084635C" w:rsidP="00691D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635C" w:rsidRPr="008B32C2" w:rsidSect="0017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E2" w:rsidRDefault="00F35FE2" w:rsidP="007C1321">
      <w:pPr>
        <w:spacing w:after="0" w:line="240" w:lineRule="auto"/>
      </w:pPr>
      <w:r>
        <w:separator/>
      </w:r>
    </w:p>
  </w:endnote>
  <w:endnote w:type="continuationSeparator" w:id="1">
    <w:p w:rsidR="00F35FE2" w:rsidRDefault="00F35FE2" w:rsidP="007C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E2" w:rsidRDefault="00F35FE2" w:rsidP="007C1321">
      <w:pPr>
        <w:spacing w:after="0" w:line="240" w:lineRule="auto"/>
      </w:pPr>
      <w:r>
        <w:separator/>
      </w:r>
    </w:p>
  </w:footnote>
  <w:footnote w:type="continuationSeparator" w:id="1">
    <w:p w:rsidR="00F35FE2" w:rsidRDefault="00F35FE2" w:rsidP="007C1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C"/>
    <w:rsid w:val="000500A5"/>
    <w:rsid w:val="0017692F"/>
    <w:rsid w:val="003E246C"/>
    <w:rsid w:val="0047750E"/>
    <w:rsid w:val="004A1F90"/>
    <w:rsid w:val="005002F6"/>
    <w:rsid w:val="00574CFD"/>
    <w:rsid w:val="0059077A"/>
    <w:rsid w:val="00691D9E"/>
    <w:rsid w:val="007C1321"/>
    <w:rsid w:val="0084635C"/>
    <w:rsid w:val="008B2C0E"/>
    <w:rsid w:val="008B32C2"/>
    <w:rsid w:val="008E2E07"/>
    <w:rsid w:val="009E4F31"/>
    <w:rsid w:val="00A04BF9"/>
    <w:rsid w:val="00A11B75"/>
    <w:rsid w:val="00A248BF"/>
    <w:rsid w:val="00A92B73"/>
    <w:rsid w:val="00AF62BF"/>
    <w:rsid w:val="00CF3683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C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321"/>
  </w:style>
  <w:style w:type="paragraph" w:styleId="a6">
    <w:name w:val="footer"/>
    <w:basedOn w:val="a"/>
    <w:link w:val="a7"/>
    <w:uiPriority w:val="99"/>
    <w:semiHidden/>
    <w:unhideWhenUsed/>
    <w:rsid w:val="007C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1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С.В</dc:creator>
  <cp:keywords/>
  <dc:description/>
  <cp:lastModifiedBy>Turbo</cp:lastModifiedBy>
  <cp:revision>6</cp:revision>
  <dcterms:created xsi:type="dcterms:W3CDTF">2014-10-15T09:59:00Z</dcterms:created>
  <dcterms:modified xsi:type="dcterms:W3CDTF">2015-01-12T05:12:00Z</dcterms:modified>
</cp:coreProperties>
</file>