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FD" w:rsidRDefault="000F4AFD" w:rsidP="000F4AFD">
      <w:pPr>
        <w:ind w:firstLine="567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Доклад на тему: «Пионеры - герои».</w:t>
      </w:r>
    </w:p>
    <w:bookmarkEnd w:id="0"/>
    <w:p w:rsidR="000F4AFD" w:rsidRDefault="000F4AFD" w:rsidP="000F4A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Навечно в памяти народной останутся имена пионеров – героев: Валя Котик, Володя Дубинин, </w:t>
      </w:r>
      <w:proofErr w:type="spellStart"/>
      <w:r>
        <w:rPr>
          <w:sz w:val="28"/>
          <w:szCs w:val="28"/>
        </w:rPr>
        <w:t>Казей</w:t>
      </w:r>
      <w:proofErr w:type="spellEnd"/>
      <w:r>
        <w:rPr>
          <w:sz w:val="28"/>
          <w:szCs w:val="28"/>
        </w:rPr>
        <w:t xml:space="preserve"> Марат, Виктор Хоменко, Леонид Голиков…</w:t>
      </w:r>
    </w:p>
    <w:p w:rsidR="000F4AFD" w:rsidRDefault="000F4AFD" w:rsidP="000F4A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Леня Голиков родился в деревне </w:t>
      </w:r>
      <w:proofErr w:type="spellStart"/>
      <w:r>
        <w:rPr>
          <w:sz w:val="28"/>
          <w:szCs w:val="28"/>
        </w:rPr>
        <w:t>Лукино</w:t>
      </w:r>
      <w:proofErr w:type="spellEnd"/>
      <w:r>
        <w:rPr>
          <w:sz w:val="28"/>
          <w:szCs w:val="28"/>
        </w:rPr>
        <w:t xml:space="preserve"> Новгородской области в семье рабочего. Окончил семь классов. Работал на фанерном заводе пос. Парфино. Когда началась Великая Отечественная </w:t>
      </w:r>
      <w:proofErr w:type="gramStart"/>
      <w:r>
        <w:rPr>
          <w:sz w:val="28"/>
          <w:szCs w:val="28"/>
        </w:rPr>
        <w:t>война</w:t>
      </w:r>
      <w:proofErr w:type="gramEnd"/>
      <w:r>
        <w:rPr>
          <w:sz w:val="28"/>
          <w:szCs w:val="28"/>
        </w:rPr>
        <w:t xml:space="preserve"> Леня Голиков стал разведчиком. </w:t>
      </w:r>
    </w:p>
    <w:p w:rsidR="000F4AFD" w:rsidRDefault="000F4AFD" w:rsidP="000F4A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участвовал в 27 боевых операциях. Всего им уничтожено: 78 немцев, 2 железнодорожных и 12 шоссейных мостов, 2 </w:t>
      </w:r>
      <w:proofErr w:type="spellStart"/>
      <w:r>
        <w:rPr>
          <w:sz w:val="28"/>
          <w:szCs w:val="28"/>
        </w:rPr>
        <w:t>продовольственно</w:t>
      </w:r>
      <w:proofErr w:type="spellEnd"/>
      <w:r>
        <w:rPr>
          <w:sz w:val="28"/>
          <w:szCs w:val="28"/>
        </w:rPr>
        <w:t xml:space="preserve"> - фуражных склада, 10 автомашин с боеприпасами. Леня Голиков сопровождал обоз с продовольствием (250 подвод) в блокадный Ленинград. 13 августа 1942 года, возвращаясь из разведки, гранатой подорвал легковую машину, в которой находился немецкий генерал-майор инженерных войск Рихард фон </w:t>
      </w:r>
      <w:proofErr w:type="spellStart"/>
      <w:r>
        <w:rPr>
          <w:sz w:val="28"/>
          <w:szCs w:val="28"/>
        </w:rPr>
        <w:t>Виртц</w:t>
      </w:r>
      <w:proofErr w:type="spellEnd"/>
      <w:r>
        <w:rPr>
          <w:sz w:val="28"/>
          <w:szCs w:val="28"/>
        </w:rPr>
        <w:t xml:space="preserve">. В штаб бригады разведчик доставил портфель с документами, в их числе были чертежи и описания новых образцов немецких мин. </w:t>
      </w:r>
    </w:p>
    <w:p w:rsidR="000F4AFD" w:rsidRDefault="000F4AFD" w:rsidP="000F4A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 января 1943 года в неравном бою в селе Острая Лука Псковской области Леонид Голиков погиб. Посмертно Указом Президиума Верховного Совета от 2 апреля 1944 года ему было присвоено звание Героя Советского Союза. За доблесть и отвагу Леонид Голиков награжден орденом Ленина, орденом Отечественной войны I степени, медалью «За отвагу» и медалью «Партизану Отечественной войны» II степени.</w:t>
      </w:r>
    </w:p>
    <w:p w:rsidR="000F4AFD" w:rsidRDefault="000F4AFD" w:rsidP="000F4A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Именем Леонида Голикова названы улицы в Санкт-Петербурге, в Великом Новгороде, Пскове, Калининграде, Донецке и др. Имя Леонида Голикова носит детский лагерь в Московской области. Один из кораблей Новгородского клуба Юных моряков носит имя «Партизан Леонид Голиков». Памятник Леониду Голикову установлен на площади в Великом Новгороде.</w:t>
      </w:r>
    </w:p>
    <w:p w:rsidR="000F4AFD" w:rsidRDefault="000F4AFD" w:rsidP="000F4A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Проходят десятилетия, меняются поколения, но хочется верить, надеяться на то, что наши последующие поколение будет помнить о пионерах – героях и никогда о них не забудут.</w:t>
      </w:r>
    </w:p>
    <w:p w:rsidR="008F750F" w:rsidRDefault="008F750F"/>
    <w:sectPr w:rsidR="008F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FD"/>
    <w:rsid w:val="000F4AFD"/>
    <w:rsid w:val="008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2016-01-19T09:24:00Z</dcterms:created>
  <dcterms:modified xsi:type="dcterms:W3CDTF">2016-01-19T09:24:00Z</dcterms:modified>
</cp:coreProperties>
</file>