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51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813"/>
        <w:gridCol w:w="258"/>
        <w:gridCol w:w="4680"/>
      </w:tblGrid>
      <w:tr w:rsidR="00767327" w:rsidRPr="00020DC5" w:rsidTr="00B56795">
        <w:tc>
          <w:tcPr>
            <w:tcW w:w="5813" w:type="dxa"/>
          </w:tcPr>
          <w:p w:rsidR="00767327" w:rsidRDefault="00020DC5" w:rsidP="00020DC5">
            <w:pPr>
              <w:spacing w:before="173"/>
              <w:ind w:left="2127" w:right="4241"/>
              <w:jc w:val="right"/>
              <w:rPr>
                <w:noProof/>
                <w:sz w:val="16"/>
                <w:szCs w:val="16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-290195</wp:posOffset>
                      </wp:positionV>
                      <wp:extent cx="1524000" cy="1620982"/>
                      <wp:effectExtent l="0" t="0" r="0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6209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6795" w:rsidRDefault="00B56795" w:rsidP="00020DC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1839494F" wp14:editId="68BE2786">
                                        <wp:extent cx="914400" cy="1317378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623" cy="131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193.15pt;margin-top:-22.85pt;width:120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" fillcolor="white [3201]" stroked="f" strokeweight="2pt">
                      <v:textbox>
                        <w:txbxContent>
                          <w:p w:rsidR="00B56795" w:rsidRDefault="00B56795" w:rsidP="00020D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839494F" wp14:editId="68BE2786">
                                  <wp:extent cx="914400" cy="1317378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623" cy="131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767327" w:rsidRDefault="00767327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57DC44" wp14:editId="6CA9FBC9">
                      <wp:simplePos x="0" y="0"/>
                      <wp:positionH relativeFrom="column">
                        <wp:posOffset>319925</wp:posOffset>
                      </wp:positionH>
                      <wp:positionV relativeFrom="paragraph">
                        <wp:posOffset>142298</wp:posOffset>
                      </wp:positionV>
                      <wp:extent cx="6040581" cy="1551709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0581" cy="155170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6795" w:rsidRPr="00020DC5" w:rsidRDefault="00B56795" w:rsidP="00020D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20D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ДЕПАРТАМЕНТ ОБРАЗОВАНИЯ</w:t>
                                  </w:r>
                                </w:p>
                                <w:p w:rsidR="00B56795" w:rsidRPr="00020DC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</w:rPr>
                                  </w:pPr>
                                  <w:r w:rsidRPr="00020DC5"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</w:rPr>
                                    <w:t>АДМИНИСТРАЦИЯ ГОРОДА НИЖНЕГО НОВГОРОДА</w:t>
                                  </w:r>
                                </w:p>
                                <w:p w:rsidR="00B5679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</w:rPr>
                                  </w:pPr>
                                  <w:r w:rsidRPr="00020DC5"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</w:rPr>
                                    <w:t>МУНИЦИПАЛЬНОЕ БЮДЖЕТНОЕ ОБРАЗОВАТЕЛЬНОЕ УЧРЕЖДЕНИЕ</w:t>
                                  </w:r>
                                </w:p>
                                <w:p w:rsidR="00B56795" w:rsidRPr="00020DC5" w:rsidRDefault="00B56795" w:rsidP="00020DC5">
                                  <w:pPr>
                                    <w:pStyle w:val="3"/>
                                    <w:jc w:val="center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020DC5">
                                    <w:rPr>
                                      <w:b w:val="0"/>
                                      <w:spacing w:val="-3"/>
                                      <w:sz w:val="24"/>
                                      <w:szCs w:val="24"/>
                                    </w:rPr>
                                    <w:t>603137 г. Нижний Новгород, ул. маршала Жукова, д. 18.</w:t>
                                  </w:r>
                                </w:p>
                                <w:p w:rsidR="00B56795" w:rsidRPr="00020DC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ind w:firstLine="72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20DC5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 w:rsidRPr="00020DC5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lang w:val="en-US"/>
                                    </w:rPr>
                                    <w:t>. 8(831)4661764, 8(831)4665783, e-mail: school-n-17@yandex.ru</w:t>
                                  </w:r>
                                </w:p>
                                <w:p w:rsidR="00B56795" w:rsidRPr="00020DC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:rsidR="00B56795" w:rsidRPr="00020DC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:rsidR="00B56795" w:rsidRPr="00020DC5" w:rsidRDefault="00B56795" w:rsidP="00020DC5">
                                  <w:pPr>
                                    <w:shd w:val="clear" w:color="auto" w:fill="FFFFFF"/>
                                    <w:spacing w:line="20" w:lineRule="atLeast"/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16"/>
                                      <w:sz w:val="24"/>
                                      <w:szCs w:val="24"/>
                                    </w:rPr>
                                  </w:pPr>
                                  <w:r w:rsidRPr="00020DC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ГИМНАЗИЯ № 17</w:t>
                                  </w:r>
                                </w:p>
                                <w:p w:rsidR="00B56795" w:rsidRDefault="00B56795" w:rsidP="00020D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left:0;text-align:left;margin-left:25.2pt;margin-top:11.2pt;width:475.65pt;height:1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" fillcolor="white [3201]" stroked="f" strokeweight="2pt">
                      <v:textbox>
                        <w:txbxContent>
                          <w:p w:rsidR="00B56795" w:rsidRPr="00020DC5" w:rsidRDefault="00B56795" w:rsidP="00020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020D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ДЕПАРТАМЕНТ ОБРАЗОВАНИЯ</w:t>
                            </w:r>
                          </w:p>
                          <w:p w:rsidR="00B56795" w:rsidRPr="00020DC5" w:rsidRDefault="00B56795" w:rsidP="00020DC5">
                            <w:pPr>
                              <w:shd w:val="clear" w:color="auto" w:fill="FFFFFF"/>
                              <w:spacing w:line="20" w:lineRule="atLeast"/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020DC5"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</w:rPr>
                              <w:t>АДМИНИСТРАЦИЯ ГОРОДА НИЖНЕГО НОВГОРОДА</w:t>
                            </w:r>
                          </w:p>
                          <w:p w:rsidR="00B56795" w:rsidRDefault="00B56795" w:rsidP="00020DC5">
                            <w:pPr>
                              <w:shd w:val="clear" w:color="auto" w:fill="FFFFFF"/>
                              <w:spacing w:line="20" w:lineRule="atLeast"/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020DC5"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</w:rPr>
                              <w:t>МУНИЦИПАЛЬНОЕ БЮДЖЕТНОЕ ОБРАЗОВАТЕЛЬНОЕ УЧРЕЖДЕНИЕ</w:t>
                            </w:r>
                          </w:p>
                          <w:p w:rsidR="00B56795" w:rsidRPr="00020DC5" w:rsidRDefault="00B56795" w:rsidP="00020DC5">
                            <w:pPr>
                              <w:pStyle w:val="3"/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020DC5">
                              <w:rPr>
                                <w:b w:val="0"/>
                                <w:spacing w:val="-3"/>
                                <w:sz w:val="24"/>
                                <w:szCs w:val="24"/>
                              </w:rPr>
                              <w:t>603137 г. Нижний Новгород, ул. маршала Жукова, д. 18.</w:t>
                            </w:r>
                          </w:p>
                          <w:p w:rsidR="00B56795" w:rsidRPr="00020DC5" w:rsidRDefault="00B56795" w:rsidP="00020DC5">
                            <w:pPr>
                              <w:shd w:val="clear" w:color="auto" w:fill="FFFFFF"/>
                              <w:spacing w:line="20" w:lineRule="atLeast"/>
                              <w:ind w:firstLine="72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0DC5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Т</w:t>
                            </w:r>
                            <w:r w:rsidRPr="00020DC5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en-US"/>
                              </w:rPr>
                              <w:t>. 8(831)4661764, 8(831)4665783, e-mail: school-n-17@yandex.ru</w:t>
                            </w:r>
                          </w:p>
                          <w:p w:rsidR="00B56795" w:rsidRPr="00020DC5" w:rsidRDefault="00B56795" w:rsidP="00020DC5">
                            <w:pPr>
                              <w:shd w:val="clear" w:color="auto" w:fill="FFFFFF"/>
                              <w:spacing w:line="20" w:lineRule="atLeas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:rsidR="00B56795" w:rsidRPr="00020DC5" w:rsidRDefault="00B56795" w:rsidP="00020DC5">
                            <w:pPr>
                              <w:shd w:val="clear" w:color="auto" w:fill="FFFFFF"/>
                              <w:spacing w:line="20" w:lineRule="atLeast"/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56795" w:rsidRPr="00020DC5" w:rsidRDefault="00B56795" w:rsidP="00020DC5">
                            <w:pPr>
                              <w:shd w:val="clear" w:color="auto" w:fill="FFFFFF"/>
                              <w:spacing w:line="20" w:lineRule="atLeast"/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020D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ГИМНАЗИЯ № 17</w:t>
                            </w:r>
                          </w:p>
                          <w:p w:rsidR="00B56795" w:rsidRDefault="00B56795" w:rsidP="00020D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pacing w:before="173"/>
              <w:ind w:left="2127" w:right="4241"/>
              <w:jc w:val="center"/>
              <w:rPr>
                <w:noProof/>
                <w:sz w:val="16"/>
                <w:szCs w:val="16"/>
              </w:rPr>
            </w:pPr>
          </w:p>
          <w:p w:rsidR="00020DC5" w:rsidRDefault="00020DC5" w:rsidP="00767327">
            <w:pPr>
              <w:shd w:val="clear" w:color="auto" w:fill="FFFFFF"/>
              <w:jc w:val="center"/>
              <w:rPr>
                <w:color w:val="000000"/>
                <w:spacing w:val="-3"/>
                <w:sz w:val="24"/>
                <w:szCs w:val="24"/>
                <w:u w:val="single"/>
                <w:lang w:val="en-US"/>
              </w:rPr>
            </w:pPr>
          </w:p>
          <w:p w:rsidR="00767327" w:rsidRPr="00767327" w:rsidRDefault="00020DC5" w:rsidP="00020DC5">
            <w:pPr>
              <w:shd w:val="clear" w:color="auto" w:fill="FFFFFF"/>
              <w:jc w:val="right"/>
              <w:rPr>
                <w:color w:val="000000"/>
                <w:spacing w:val="-3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67327" w:rsidRPr="00020DC5" w:rsidRDefault="00767327" w:rsidP="00767327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258" w:type="dxa"/>
          </w:tcPr>
          <w:p w:rsidR="00767327" w:rsidRPr="00020DC5" w:rsidRDefault="00767327" w:rsidP="00767327">
            <w:pPr>
              <w:jc w:val="center"/>
              <w:rPr>
                <w:lang w:val="en-US"/>
              </w:rPr>
            </w:pPr>
          </w:p>
        </w:tc>
        <w:tc>
          <w:tcPr>
            <w:tcW w:w="4680" w:type="dxa"/>
          </w:tcPr>
          <w:p w:rsidR="00767327" w:rsidRPr="00020DC5" w:rsidRDefault="00767327" w:rsidP="0076732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67327" w:rsidRPr="00020DC5" w:rsidRDefault="00767327" w:rsidP="0076732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67327" w:rsidRPr="00020DC5" w:rsidRDefault="00767327" w:rsidP="0076732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67327" w:rsidRPr="00020DC5" w:rsidRDefault="00767327" w:rsidP="0076732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67327" w:rsidRPr="00020DC5" w:rsidRDefault="00767327" w:rsidP="0076732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442F26" w:rsidRDefault="00020DC5" w:rsidP="00020DC5">
      <w:pPr>
        <w:jc w:val="right"/>
        <w:rPr>
          <w:rFonts w:ascii="Times New Roman" w:hAnsi="Times New Roman" w:cs="Times New Roman"/>
          <w:sz w:val="28"/>
          <w:szCs w:val="28"/>
        </w:rPr>
      </w:pPr>
      <w:r w:rsidRPr="00020DC5">
        <w:rPr>
          <w:rFonts w:ascii="Times New Roman" w:hAnsi="Times New Roman" w:cs="Times New Roman"/>
          <w:sz w:val="28"/>
          <w:szCs w:val="28"/>
        </w:rPr>
        <w:t>СОГЛАСОВАНО</w:t>
      </w:r>
    </w:p>
    <w:p w:rsidR="00020DC5" w:rsidRDefault="00020DC5" w:rsidP="00020D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Директор МБОУ гимназии №17</w:t>
      </w:r>
    </w:p>
    <w:p w:rsidR="00020DC5" w:rsidRDefault="00020DC5" w:rsidP="00020D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 </w:t>
      </w:r>
      <w:r w:rsidR="00C031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312B">
        <w:rPr>
          <w:rFonts w:ascii="Times New Roman" w:hAnsi="Times New Roman" w:cs="Times New Roman"/>
          <w:sz w:val="28"/>
          <w:szCs w:val="28"/>
        </w:rPr>
        <w:t>Ф. Лебедева</w:t>
      </w:r>
    </w:p>
    <w:p w:rsidR="00020DC5" w:rsidRPr="00020DC5" w:rsidRDefault="00020DC5" w:rsidP="00020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7C4E" w:rsidRPr="00020DC5" w:rsidRDefault="00020DC5" w:rsidP="00442F2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DC5">
        <w:rPr>
          <w:rFonts w:ascii="Times New Roman" w:hAnsi="Times New Roman" w:cs="Times New Roman"/>
          <w:b/>
          <w:sz w:val="32"/>
          <w:szCs w:val="32"/>
        </w:rPr>
        <w:t>«</w:t>
      </w:r>
      <w:r w:rsidR="00442F26" w:rsidRPr="00020DC5">
        <w:rPr>
          <w:rFonts w:ascii="Times New Roman" w:hAnsi="Times New Roman" w:cs="Times New Roman"/>
          <w:b/>
          <w:sz w:val="32"/>
          <w:szCs w:val="32"/>
        </w:rPr>
        <w:t>ДОРОГА К ХРАМУ</w:t>
      </w:r>
      <w:r w:rsidRPr="00020DC5">
        <w:rPr>
          <w:rFonts w:ascii="Times New Roman" w:hAnsi="Times New Roman" w:cs="Times New Roman"/>
          <w:b/>
          <w:sz w:val="32"/>
          <w:szCs w:val="32"/>
        </w:rPr>
        <w:t>»</w:t>
      </w:r>
    </w:p>
    <w:p w:rsidR="00442F26" w:rsidRPr="00020DC5" w:rsidRDefault="00442F26" w:rsidP="00442F2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DC5">
        <w:rPr>
          <w:rFonts w:ascii="Times New Roman" w:hAnsi="Times New Roman" w:cs="Times New Roman"/>
          <w:b/>
          <w:sz w:val="32"/>
          <w:szCs w:val="32"/>
        </w:rPr>
        <w:t>Социальный проект</w:t>
      </w:r>
    </w:p>
    <w:p w:rsidR="00442F26" w:rsidRPr="00020DC5" w:rsidRDefault="00442F26" w:rsidP="00442F26">
      <w:pPr>
        <w:tabs>
          <w:tab w:val="left" w:pos="1380"/>
        </w:tabs>
        <w:rPr>
          <w:rFonts w:ascii="Times New Roman" w:hAnsi="Times New Roman" w:cs="Times New Roman"/>
          <w:b/>
          <w:sz w:val="32"/>
          <w:szCs w:val="32"/>
        </w:rPr>
      </w:pPr>
      <w:r w:rsidRPr="00020DC5">
        <w:rPr>
          <w:rFonts w:ascii="Times New Roman" w:hAnsi="Times New Roman" w:cs="Times New Roman"/>
          <w:b/>
          <w:sz w:val="32"/>
          <w:szCs w:val="32"/>
        </w:rPr>
        <w:t>Возраст детей: 7-11 лет</w:t>
      </w:r>
    </w:p>
    <w:p w:rsidR="00442F26" w:rsidRPr="00020DC5" w:rsidRDefault="00442F26" w:rsidP="00442F26">
      <w:pPr>
        <w:tabs>
          <w:tab w:val="left" w:pos="1380"/>
        </w:tabs>
        <w:rPr>
          <w:rFonts w:ascii="Times New Roman" w:hAnsi="Times New Roman" w:cs="Times New Roman"/>
          <w:b/>
          <w:sz w:val="32"/>
          <w:szCs w:val="32"/>
        </w:rPr>
      </w:pPr>
      <w:r w:rsidRPr="00020DC5">
        <w:rPr>
          <w:rFonts w:ascii="Times New Roman" w:hAnsi="Times New Roman" w:cs="Times New Roman"/>
          <w:b/>
          <w:sz w:val="32"/>
          <w:szCs w:val="32"/>
        </w:rPr>
        <w:t>Срок реализации: 4 года (с возможностью продления)</w:t>
      </w:r>
    </w:p>
    <w:p w:rsidR="00442F26" w:rsidRPr="00020DC5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Автор: </w:t>
      </w:r>
    </w:p>
    <w:p w:rsidR="00442F26" w:rsidRDefault="00442F26" w:rsidP="00442F26">
      <w:pPr>
        <w:tabs>
          <w:tab w:val="left" w:pos="138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Сопина Елена Сергеевна</w:t>
      </w:r>
    </w:p>
    <w:p w:rsidR="00442F26" w:rsidRDefault="00020DC5" w:rsidP="00020DC5">
      <w:pPr>
        <w:tabs>
          <w:tab w:val="left" w:pos="138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442F26">
        <w:rPr>
          <w:rFonts w:ascii="Times New Roman" w:hAnsi="Times New Roman" w:cs="Times New Roman"/>
          <w:sz w:val="32"/>
          <w:szCs w:val="32"/>
        </w:rPr>
        <w:t>читель начальных классов</w:t>
      </w:r>
    </w:p>
    <w:p w:rsidR="00442F26" w:rsidRPr="00020DC5" w:rsidRDefault="00442F26" w:rsidP="00442F26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442F26" w:rsidRPr="00020DC5" w:rsidRDefault="00442F26" w:rsidP="00442F26">
      <w:pPr>
        <w:tabs>
          <w:tab w:val="left" w:pos="13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20DC5">
        <w:rPr>
          <w:rFonts w:ascii="Times New Roman" w:hAnsi="Times New Roman" w:cs="Times New Roman"/>
          <w:sz w:val="24"/>
          <w:szCs w:val="24"/>
        </w:rPr>
        <w:t>Г. Нижний Новгород</w:t>
      </w:r>
    </w:p>
    <w:p w:rsidR="00442F26" w:rsidRPr="00020DC5" w:rsidRDefault="004109EB" w:rsidP="00442F26">
      <w:pPr>
        <w:tabs>
          <w:tab w:val="left" w:pos="13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5308729</wp:posOffset>
                </wp:positionH>
                <wp:positionV relativeFrom="paragraph">
                  <wp:posOffset>97171</wp:posOffset>
                </wp:positionV>
                <wp:extent cx="914400" cy="91440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18pt;margin-top:7.6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" fillcolor="white [3201]" stroked="f" strokeweight="2pt"/>
            </w:pict>
          </mc:Fallback>
        </mc:AlternateContent>
      </w:r>
      <w:r w:rsidR="00C0312B">
        <w:rPr>
          <w:rFonts w:ascii="Times New Roman" w:hAnsi="Times New Roman" w:cs="Times New Roman"/>
          <w:sz w:val="24"/>
          <w:szCs w:val="24"/>
        </w:rPr>
        <w:t>2011</w:t>
      </w:r>
      <w:r w:rsidR="00442F26" w:rsidRPr="00020DC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42F26" w:rsidRDefault="00442F26" w:rsidP="00442F26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442F26" w:rsidRDefault="00442F26" w:rsidP="00B56795">
      <w:pPr>
        <w:pStyle w:val="a3"/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621C37" w:rsidP="00621C37">
      <w:pPr>
        <w:pStyle w:val="a3"/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</w:t>
      </w:r>
      <w:r w:rsidR="009B5DFF">
        <w:rPr>
          <w:rFonts w:ascii="Times New Roman" w:hAnsi="Times New Roman" w:cs="Times New Roman"/>
          <w:sz w:val="32"/>
          <w:szCs w:val="32"/>
        </w:rPr>
        <w:t>……………………………………………….</w:t>
      </w:r>
      <w:r w:rsidR="004109EB">
        <w:rPr>
          <w:rFonts w:ascii="Times New Roman" w:hAnsi="Times New Roman" w:cs="Times New Roman"/>
          <w:sz w:val="32"/>
          <w:szCs w:val="32"/>
        </w:rPr>
        <w:t>3</w:t>
      </w:r>
    </w:p>
    <w:p w:rsidR="00442F26" w:rsidRDefault="004109EB" w:rsidP="00442F26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Аналитическое обоснование  проекта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5DFF">
        <w:rPr>
          <w:rFonts w:ascii="Times New Roman" w:hAnsi="Times New Roman" w:cs="Times New Roman"/>
          <w:sz w:val="32"/>
          <w:szCs w:val="32"/>
        </w:rPr>
        <w:t>…………</w:t>
      </w:r>
      <w:r>
        <w:rPr>
          <w:rFonts w:ascii="Times New Roman" w:hAnsi="Times New Roman" w:cs="Times New Roman"/>
          <w:sz w:val="32"/>
          <w:szCs w:val="32"/>
        </w:rPr>
        <w:t>..</w:t>
      </w:r>
      <w:r w:rsidR="009B5DFF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.5</w:t>
      </w:r>
    </w:p>
    <w:p w:rsidR="004109EB" w:rsidRDefault="004109EB" w:rsidP="004109EB">
      <w:pPr>
        <w:pStyle w:val="a3"/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1.1. Информация о классе…………………………….5</w:t>
      </w:r>
    </w:p>
    <w:p w:rsidR="004109EB" w:rsidRDefault="004109EB" w:rsidP="004109EB">
      <w:pPr>
        <w:pStyle w:val="a3"/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1.2.Результаты диагностических исследований родителей….6</w:t>
      </w:r>
    </w:p>
    <w:p w:rsidR="004109EB" w:rsidRPr="004D0893" w:rsidRDefault="004109EB" w:rsidP="004109EB">
      <w:pPr>
        <w:pStyle w:val="a3"/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1.3.мониторинговые исследования на начальном этапе………8 </w:t>
      </w:r>
    </w:p>
    <w:p w:rsidR="004109EB" w:rsidRDefault="004109EB" w:rsidP="004109EB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Цели и задачи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………………………………………………….10</w:t>
      </w:r>
    </w:p>
    <w:p w:rsidR="004109EB" w:rsidRPr="00442F26" w:rsidRDefault="004109EB" w:rsidP="004109EB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Этапы реализации……………………………………………..12</w:t>
      </w:r>
    </w:p>
    <w:p w:rsidR="004D0893" w:rsidRDefault="004109EB" w:rsidP="00442F26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Организационно-деятельный этап</w:t>
      </w:r>
      <w:r w:rsidR="009B5DFF">
        <w:rPr>
          <w:rFonts w:ascii="Times New Roman" w:hAnsi="Times New Roman" w:cs="Times New Roman"/>
          <w:sz w:val="32"/>
          <w:szCs w:val="32"/>
        </w:rPr>
        <w:t>………………</w:t>
      </w:r>
      <w:r>
        <w:rPr>
          <w:rFonts w:ascii="Times New Roman" w:hAnsi="Times New Roman" w:cs="Times New Roman"/>
          <w:sz w:val="32"/>
          <w:szCs w:val="32"/>
        </w:rPr>
        <w:t>……………13</w:t>
      </w:r>
    </w:p>
    <w:p w:rsidR="004109EB" w:rsidRDefault="004109EB" w:rsidP="00442F26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Прогнозируемые результаты…………………………………14</w:t>
      </w:r>
    </w:p>
    <w:p w:rsidR="004109EB" w:rsidRDefault="004109EB" w:rsidP="00442F26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……………………………………………18</w:t>
      </w:r>
    </w:p>
    <w:p w:rsidR="004109EB" w:rsidRDefault="004109EB" w:rsidP="00442F26">
      <w:pPr>
        <w:pStyle w:val="a3"/>
        <w:numPr>
          <w:ilvl w:val="0"/>
          <w:numId w:val="1"/>
        </w:num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Приложения</w:t>
      </w: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109EB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442F26" w:rsidRDefault="00442F26" w:rsidP="00442F26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64006F" w:rsidRPr="0064006F" w:rsidRDefault="0064006F" w:rsidP="00BD3CE7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64006F" w:rsidRDefault="0064006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Pr="0064006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621C37" w:rsidRDefault="00621C37" w:rsidP="00621C37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</w:t>
      </w:r>
    </w:p>
    <w:p w:rsid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мы можем сказать о Боге? </w:t>
      </w:r>
    </w:p>
    <w:p w:rsid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Ничего. </w:t>
      </w:r>
    </w:p>
    <w:p w:rsid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мы можем сказать Богу?</w:t>
      </w:r>
    </w:p>
    <w:p w:rsidR="00621C37" w:rsidRP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Все.</w:t>
      </w:r>
    </w:p>
    <w:p w:rsidR="00621C37" w:rsidRP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1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Марина Цветаева</w:t>
      </w:r>
    </w:p>
    <w:p w:rsidR="0064006F" w:rsidRDefault="00B83C58" w:rsidP="00621C37">
      <w:pPr>
        <w:tabs>
          <w:tab w:val="left" w:pos="13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>Зачем нужна дорога, если она не ведет к Храму?</w:t>
      </w:r>
      <w:r w:rsidRPr="00621C37">
        <w:rPr>
          <w:rFonts w:ascii="Times New Roman" w:hAnsi="Times New Roman" w:cs="Times New Roman"/>
          <w:sz w:val="28"/>
          <w:szCs w:val="28"/>
        </w:rPr>
        <w:br/>
        <w:t xml:space="preserve">  Фома сказал Ему: Господи! не знаем, куда идешь; и как можем знать путь? </w:t>
      </w:r>
      <w:r w:rsidRPr="00621C37">
        <w:rPr>
          <w:rFonts w:ascii="Times New Roman" w:hAnsi="Times New Roman" w:cs="Times New Roman"/>
          <w:sz w:val="28"/>
          <w:szCs w:val="28"/>
        </w:rPr>
        <w:br/>
        <w:t xml:space="preserve">  Иисус сказал ему: Я 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есмь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 xml:space="preserve"> путь и истина и жизнь; никто не приходит к Отцу, как только через Меня</w:t>
      </w:r>
      <w:r w:rsidR="00621C37" w:rsidRPr="00621C37">
        <w:rPr>
          <w:rFonts w:ascii="Times New Roman" w:hAnsi="Times New Roman" w:cs="Times New Roman"/>
          <w:sz w:val="28"/>
          <w:szCs w:val="28"/>
        </w:rPr>
        <w:t>»</w:t>
      </w:r>
      <w:r w:rsidRPr="00621C37">
        <w:rPr>
          <w:rFonts w:ascii="Times New Roman" w:hAnsi="Times New Roman" w:cs="Times New Roman"/>
          <w:sz w:val="28"/>
          <w:szCs w:val="28"/>
        </w:rPr>
        <w:t>.</w:t>
      </w:r>
    </w:p>
    <w:p w:rsidR="00621C37" w:rsidRPr="00621C37" w:rsidRDefault="00621C37" w:rsidP="00621C37">
      <w:pPr>
        <w:tabs>
          <w:tab w:val="left" w:pos="13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 xml:space="preserve">От Иоанна святое 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благовествование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>. Гл. 14.</w:t>
      </w:r>
    </w:p>
    <w:p w:rsidR="0064006F" w:rsidRPr="00C0312B" w:rsidRDefault="0064006F" w:rsidP="00C0312B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21C37">
        <w:rPr>
          <w:rFonts w:ascii="Times New Roman" w:hAnsi="Times New Roman" w:cs="Times New Roman"/>
          <w:sz w:val="28"/>
          <w:szCs w:val="28"/>
        </w:rPr>
        <w:t>Важнейшей современной проблемой является духовно – нравственное воспитание детей. Особую тревогу сегодня вызывает психологическое и духовное здоровье подрастающего поколения.</w:t>
      </w: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 xml:space="preserve">Распространенность погранично нервно - психических состояний среди детей и подростков достигло небывалых показателей- 79 %. Повышенная нервозность, возбудимость, эмоциональная неустойчивость, склонность к конфликтам, жестокость - типичный симптом, </w:t>
      </w:r>
      <w:proofErr w:type="gramStart"/>
      <w:r w:rsidRPr="00621C37">
        <w:rPr>
          <w:rFonts w:ascii="Times New Roman" w:hAnsi="Times New Roman" w:cs="Times New Roman"/>
          <w:sz w:val="28"/>
          <w:szCs w:val="28"/>
        </w:rPr>
        <w:t>встречающиеся</w:t>
      </w:r>
      <w:proofErr w:type="gramEnd"/>
      <w:r w:rsidRPr="00621C37">
        <w:rPr>
          <w:rFonts w:ascii="Times New Roman" w:hAnsi="Times New Roman" w:cs="Times New Roman"/>
          <w:sz w:val="28"/>
          <w:szCs w:val="28"/>
        </w:rPr>
        <w:t xml:space="preserve"> у 8 из 10 детей.</w:t>
      </w: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>Размытые и искаженные духовно-нравственные ориентиры в обществе, пропаганда насилия, эротики, жестокости и алчности в СМИ, становятся нормой на экранах TV, какие-то постоянные споры, теледебаты, ток-шоу, в которых ведущие просто не умеют себя вести. А еще, заметьте, как только человек  говорит что-нибудь патриотическое или духовное, обязательно его перерывают. Похоже, на то, выполняется реализация заказа на борьбу с традициями и культурой.</w:t>
      </w: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 xml:space="preserve">Тяжелые социальные условия, дороговизна, разрушение семейного уклада и многое другое нелегким бременем ложится на неокрепшие детские души. Врачи свидетельствуют, что сегодня возраст приобщающихся к </w:t>
      </w:r>
      <w:r w:rsidRPr="00621C37">
        <w:rPr>
          <w:rFonts w:ascii="Times New Roman" w:hAnsi="Times New Roman" w:cs="Times New Roman"/>
          <w:sz w:val="28"/>
          <w:szCs w:val="28"/>
        </w:rPr>
        <w:lastRenderedPageBreak/>
        <w:t>курению снизился до 10 лет у мальчиков и до 12 лет у девочек. Среди молодежи набирает обороты наркомания (более 2 % населения имеют стойкую привычку к наркотикам, из них более полумиллиона - дети). Среди школьников распространен блуд (каждый 10-й аборт делает девочк</w:t>
      </w:r>
      <w:proofErr w:type="gramStart"/>
      <w:r w:rsidRPr="00621C3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21C37">
        <w:rPr>
          <w:rFonts w:ascii="Times New Roman" w:hAnsi="Times New Roman" w:cs="Times New Roman"/>
          <w:sz w:val="28"/>
          <w:szCs w:val="28"/>
        </w:rPr>
        <w:t xml:space="preserve"> подросток (данные 2003 года)). Половина 13- летних девочек и мальчиков хотя бы раз пробовала алкоголь.</w:t>
      </w: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>Татьяна Шишова – православный психолог, публицист, член союза писателей России,</w:t>
      </w:r>
      <w:r w:rsidRPr="00621C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C37">
        <w:rPr>
          <w:rFonts w:ascii="Times New Roman" w:hAnsi="Times New Roman" w:cs="Times New Roman"/>
          <w:sz w:val="28"/>
          <w:szCs w:val="28"/>
        </w:rPr>
        <w:t xml:space="preserve">занимающаяся исследованиями в области православной культуры в статье «Проклятие </w:t>
      </w:r>
      <w:proofErr w:type="gramStart"/>
      <w:r w:rsidRPr="00621C37">
        <w:rPr>
          <w:rFonts w:ascii="Times New Roman" w:hAnsi="Times New Roman" w:cs="Times New Roman"/>
          <w:sz w:val="28"/>
          <w:szCs w:val="28"/>
        </w:rPr>
        <w:t>Хама</w:t>
      </w:r>
      <w:proofErr w:type="gramEnd"/>
      <w:r w:rsidRPr="00621C37">
        <w:rPr>
          <w:rFonts w:ascii="Times New Roman" w:hAnsi="Times New Roman" w:cs="Times New Roman"/>
          <w:sz w:val="28"/>
          <w:szCs w:val="28"/>
        </w:rPr>
        <w:t>» («Дитя Человеческое» №3 2005) пишет: «Когда в безумных головах, некоторых представителей мировой элиты стал вызревать план создания Нь</w:t>
      </w:r>
      <w:proofErr w:type="gramStart"/>
      <w:r w:rsidRPr="00621C37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621C37">
        <w:rPr>
          <w:rFonts w:ascii="Times New Roman" w:hAnsi="Times New Roman" w:cs="Times New Roman"/>
          <w:sz w:val="28"/>
          <w:szCs w:val="28"/>
        </w:rPr>
        <w:t xml:space="preserve"> Вавилона,</w:t>
      </w:r>
      <w:r w:rsidRPr="00621C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C37">
        <w:rPr>
          <w:rFonts w:ascii="Times New Roman" w:hAnsi="Times New Roman" w:cs="Times New Roman"/>
          <w:sz w:val="28"/>
          <w:szCs w:val="28"/>
        </w:rPr>
        <w:t>взрослых стали настраивать на партнерские отношения с детьми, а детей - беззастенчиво науськивать на взрослых. Сколько презрительно - саркастически кличек было придумано за последние полвека: «предки», «кони», «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родоки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 xml:space="preserve">», «черепа»! Уже в самих этих глумливых прозвищах заложен вектор патологически неуважительного отношения к отцу с матерью; отношения, несовместимые с 5-й заповедью: «Чти отца твоего и матерь твою, да благо 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 xml:space="preserve"> будет, и да 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долголетем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1C37">
        <w:rPr>
          <w:rFonts w:ascii="Times New Roman" w:hAnsi="Times New Roman" w:cs="Times New Roman"/>
          <w:sz w:val="28"/>
          <w:szCs w:val="28"/>
        </w:rPr>
        <w:t>будеши</w:t>
      </w:r>
      <w:proofErr w:type="spellEnd"/>
      <w:r w:rsidRPr="00621C37">
        <w:rPr>
          <w:rFonts w:ascii="Times New Roman" w:hAnsi="Times New Roman" w:cs="Times New Roman"/>
          <w:sz w:val="28"/>
          <w:szCs w:val="28"/>
        </w:rPr>
        <w:t xml:space="preserve"> на земле». Почтительное отношение к родителям в глубокой древности, когда люди были гораздо ближе  к Богу, чем сейчас, говорит об уровне их духовной зрелости. </w:t>
      </w:r>
    </w:p>
    <w:p w:rsidR="00621C37" w:rsidRPr="00621C37" w:rsidRDefault="00621C37" w:rsidP="00621C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1C37">
        <w:rPr>
          <w:rFonts w:ascii="Times New Roman" w:hAnsi="Times New Roman" w:cs="Times New Roman"/>
          <w:sz w:val="28"/>
          <w:szCs w:val="28"/>
        </w:rPr>
        <w:t>Духовное созревание - накопление духовного опыта, в котором человек осознает свою духовную ответственность за выбор жизненного пути, сознает себя пред Богом.</w:t>
      </w:r>
    </w:p>
    <w:p w:rsidR="00621C37" w:rsidRDefault="00621C37" w:rsidP="00621C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Социальный проект неразрывно связан с воспитательной системой класса « Синяя птица». Проект входит в механизм реализации целей и задач  воспитательной системы. </w:t>
      </w:r>
    </w:p>
    <w:p w:rsidR="004109EB" w:rsidRPr="00621C37" w:rsidRDefault="004109EB" w:rsidP="00621C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Наша дорога к храму началась с его восстановления. Храм, который мы помогаем восстанавливать, находится на территории Нижегородской области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Вачского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 в селе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Польцо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Каким образом ребёнок может помочь? ответ находится рядом: сдать ненужную  бумагу и деньги, вырученные от сдачи макулатуры передать церкви. </w:t>
      </w:r>
    </w:p>
    <w:p w:rsidR="00621C37" w:rsidRPr="00621C37" w:rsidRDefault="00621C37" w:rsidP="00621C37">
      <w:pPr>
        <w:jc w:val="both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621C37" w:rsidRDefault="00621C37" w:rsidP="00355E8F">
      <w:pPr>
        <w:jc w:val="both"/>
        <w:rPr>
          <w:rFonts w:ascii="Times New Roman" w:hAnsi="Times New Roman" w:cs="Times New Roman"/>
          <w:color w:val="555555"/>
          <w:sz w:val="48"/>
          <w:szCs w:val="48"/>
        </w:rPr>
      </w:pPr>
    </w:p>
    <w:p w:rsidR="004109EB" w:rsidRPr="00621C37" w:rsidRDefault="004109EB" w:rsidP="00355E8F">
      <w:pPr>
        <w:jc w:val="both"/>
        <w:rPr>
          <w:rFonts w:ascii="Times New Roman" w:hAnsi="Times New Roman" w:cs="Times New Roman"/>
          <w:color w:val="555555"/>
          <w:sz w:val="28"/>
          <w:szCs w:val="28"/>
        </w:rPr>
      </w:pPr>
    </w:p>
    <w:p w:rsidR="00621C37" w:rsidRPr="004D0893" w:rsidRDefault="00621C37" w:rsidP="00FB376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C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Аналитическое обоснование социального проекта</w:t>
      </w:r>
    </w:p>
    <w:p w:rsidR="00621C37" w:rsidRPr="00221C87" w:rsidRDefault="00621C37" w:rsidP="00621C3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21C87">
        <w:rPr>
          <w:rFonts w:ascii="Times New Roman" w:hAnsi="Times New Roman"/>
          <w:b/>
          <w:sz w:val="28"/>
          <w:szCs w:val="28"/>
        </w:rPr>
        <w:t xml:space="preserve">1.1 Информационная справка о  </w:t>
      </w:r>
      <w:r w:rsidR="00FB3764" w:rsidRPr="00FB3764">
        <w:rPr>
          <w:rFonts w:ascii="Times New Roman" w:hAnsi="Times New Roman"/>
          <w:b/>
          <w:sz w:val="28"/>
          <w:szCs w:val="28"/>
        </w:rPr>
        <w:t xml:space="preserve"> </w:t>
      </w:r>
      <w:r w:rsidRPr="00221C87">
        <w:rPr>
          <w:rFonts w:ascii="Times New Roman" w:hAnsi="Times New Roman"/>
          <w:b/>
          <w:sz w:val="28"/>
          <w:szCs w:val="28"/>
        </w:rPr>
        <w:t>классе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класса дети  обучаются по образовательной системе «Гармония». Основная часть класса-21 человек, это дети, обучающиеся в школе будущего первоклассника  «Светлячок», на базе МБОУ гимназии № 17. До поступления в гимназию все дети воспитывались в ДОУ  Приокского района.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начало обучения 2011-2012г.г. в классе было 31 ученик.   На начало  второй четверти  2 класса- 30 человек, т.к. семья сменила место жительства.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21C37" w:rsidRPr="00EF527E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 учится 30 человек, из них 11 мальчиков и 19 девочек 2003- 2005 гг.</w:t>
      </w:r>
    </w:p>
    <w:p w:rsidR="00621C37" w:rsidRPr="00EF527E" w:rsidRDefault="00621C37" w:rsidP="00621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97155</wp:posOffset>
                </wp:positionV>
                <wp:extent cx="4345940" cy="2686685"/>
                <wp:effectExtent l="0" t="0" r="16510" b="1841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5940" cy="2686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1C37" w:rsidRDefault="00621C37" w:rsidP="00621C3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F5751FE" wp14:editId="13F15B76">
                                  <wp:extent cx="4140200" cy="2571750"/>
                                  <wp:effectExtent l="0" t="0" r="12700" b="19050"/>
                                  <wp:docPr id="14" name="Диаграмма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127.4pt;margin-top:7.65pt;width:342.2pt;height:2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" fillcolor="window" strokecolor="#f79646" strokeweight="2pt">
                <v:path arrowok="t"/>
                <v:textbox>
                  <w:txbxContent>
                    <w:p w:rsidR="00621C37" w:rsidRDefault="00621C37" w:rsidP="00621C37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F5751FE" wp14:editId="13F15B76">
                            <wp:extent cx="4140200" cy="2571750"/>
                            <wp:effectExtent l="0" t="0" r="12700" b="19050"/>
                            <wp:docPr id="14" name="Диаграмма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Увлечения: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Спот-9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Музыка-9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Рисование-4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Танцы-11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Журналистика -12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Творчество-1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Читаем сказки на английском языке-5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Ничем не занимается-4</w:t>
      </w:r>
    </w:p>
    <w:p w:rsidR="00621C37" w:rsidRPr="00EF527E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классе </w:t>
      </w:r>
      <w:r w:rsidRPr="00C031C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человек, которые совмещают несколько видов деятельности</w:t>
      </w:r>
      <w:r w:rsidRPr="00C031C4">
        <w:rPr>
          <w:rFonts w:ascii="Times New Roman" w:hAnsi="Times New Roman"/>
          <w:sz w:val="28"/>
          <w:szCs w:val="28"/>
        </w:rPr>
        <w:t xml:space="preserve"> 9 </w:t>
      </w:r>
      <w:r>
        <w:rPr>
          <w:rFonts w:ascii="Times New Roman" w:hAnsi="Times New Roman"/>
          <w:sz w:val="28"/>
          <w:szCs w:val="28"/>
        </w:rPr>
        <w:t xml:space="preserve">(в школе и на базе школы).4 человека ничем не занимаются с первого класса: </w:t>
      </w:r>
      <w:r>
        <w:rPr>
          <w:rFonts w:ascii="Times New Roman" w:hAnsi="Times New Roman"/>
          <w:sz w:val="28"/>
          <w:szCs w:val="28"/>
        </w:rPr>
        <w:lastRenderedPageBreak/>
        <w:t>Иван Г., Алина Б., Настя Ж., Коля Л. – не посещают кружки по состоянию здоровья (астма и аллергия, внутричерепное давление, быстрая утомляемость).</w:t>
      </w:r>
    </w:p>
    <w:p w:rsidR="00621C37" w:rsidRPr="00221C87" w:rsidRDefault="00621C37" w:rsidP="00621C3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21C87">
        <w:rPr>
          <w:rFonts w:ascii="Times New Roman" w:hAnsi="Times New Roman"/>
          <w:b/>
          <w:sz w:val="28"/>
          <w:szCs w:val="28"/>
        </w:rPr>
        <w:t>1.2.Результаты диагностических исследований родителей</w:t>
      </w:r>
    </w:p>
    <w:p w:rsidR="00621C37" w:rsidRDefault="00621C37" w:rsidP="00621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паспорт родителей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семей в классе-30 (30 мам и 29 пап)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Многодетные семьи-1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Семьи, имеющие двоих детей -18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Семьи, имеющие одного ребёнка -11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2965" cy="1886585"/>
            <wp:effectExtent l="0" t="0" r="26035" b="1841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Полные-29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Неполные-1</w:t>
      </w:r>
    </w:p>
    <w:p w:rsidR="00621C37" w:rsidRDefault="00621C37" w:rsidP="00621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9740" cy="1633855"/>
            <wp:effectExtent l="0" t="0" r="10160" b="2349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1C37" w:rsidRDefault="00621C37" w:rsidP="00621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родителей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Высшее образование-34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Средне-специальное образование-20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Неполное высшее образование-3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9335" cy="2521585"/>
            <wp:effectExtent l="0" t="0" r="18415" b="1206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1C37" w:rsidRPr="00221C87" w:rsidRDefault="00621C37" w:rsidP="00621C37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221C87">
        <w:rPr>
          <w:rFonts w:ascii="Times New Roman" w:hAnsi="Times New Roman"/>
          <w:sz w:val="28"/>
          <w:szCs w:val="28"/>
          <w:u w:val="single"/>
        </w:rPr>
        <w:t>Вывод: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Семьи, в которых воспитываются ребята, материально обеспечены. Родители уделяют должное внимание своим детям. Преобладает состав родителей с высшим образованием. Родители доброжелательно настроены и так же относятся к школе. Неблагополучных семей  нет. Родительский комитет активно работает в классе, так же принимают активное участие в жизни класса    и остальные родители. В классе 30 семей, средний возраст родителей 25-48 лет,  30%  семей воспитывает второго ребёнка. Исследование родителей указывает на высокий   потенциал семьи. При работе над воспитательной системой, учитывался опыт родителей, традиции семьи, а так же исследования степени удовлетворённости родителей деятельностью школы. Из четырёх максимальных баллов родители показали 3,4 балла, что говорит о том, что родители готовы помогать учителю. Социальная карта семей учащихся 1 «А» класса показала, что 26 семей из 30 готовы помогать учителю в любых организационных вопросах: 10 семей активны постоянно и 16- периодически.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21C37" w:rsidRPr="00221C87" w:rsidRDefault="00621C37" w:rsidP="00621C3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21C87">
        <w:rPr>
          <w:rFonts w:ascii="Times New Roman" w:hAnsi="Times New Roman"/>
          <w:b/>
          <w:sz w:val="28"/>
          <w:szCs w:val="28"/>
        </w:rPr>
        <w:lastRenderedPageBreak/>
        <w:t>1.3.Мониторинговые исследования на начальном этапе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исследования, проведённые психологом гимназии, показали, что у детей повышенный уровень тревожности, показатели уровня развития познавательной деятельности средние: ученики владеют неплохим объёмом внимания, умеют устанавливать логические связи и закономерности, уровень школьной мотивации средний.</w:t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результаты исследований («Цветик-</w:t>
      </w:r>
      <w:proofErr w:type="spellStart"/>
      <w:r>
        <w:rPr>
          <w:rFonts w:ascii="Times New Roman" w:hAnsi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/>
          <w:sz w:val="28"/>
          <w:szCs w:val="28"/>
        </w:rPr>
        <w:t>»)  показали, что  у большинства детей эгоистическая направленность интересов, а это значит, что нужно направить все силы на сплочение детского коллектива.</w:t>
      </w:r>
    </w:p>
    <w:p w:rsidR="00621C37" w:rsidRPr="00156285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4921" cy="2071869"/>
            <wp:effectExtent l="0" t="0" r="25400" b="2413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4921" cy="2118167"/>
            <wp:effectExtent l="0" t="0" r="25400" b="1587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21C37" w:rsidRPr="00156285" w:rsidRDefault="00621C37" w:rsidP="00621C37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5473" cy="1805651"/>
            <wp:effectExtent l="0" t="0" r="18415" b="2349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75685" cy="1859915"/>
            <wp:effectExtent l="0" t="0" r="24765" b="26035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75685" cy="1746885"/>
            <wp:effectExtent l="0" t="0" r="24765" b="24765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21C37" w:rsidRDefault="00621C37" w:rsidP="00621C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50% уровень активности детей в классе, что говорит о том, что мне, как учителю и классному руководителю предоставляется возможность сделать эту деятельность систематизирующей.</w:t>
      </w:r>
    </w:p>
    <w:p w:rsidR="00621C37" w:rsidRDefault="00621C37" w:rsidP="00621C37">
      <w:pPr>
        <w:spacing w:line="360" w:lineRule="auto"/>
        <w:rPr>
          <w:rStyle w:val="a7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5635" cy="1458411"/>
            <wp:effectExtent l="0" t="0" r="20320" b="2794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83C58">
        <w:rPr>
          <w:rFonts w:ascii="Times New Roman" w:hAnsi="Times New Roman" w:cs="Times New Roman"/>
          <w:color w:val="555555"/>
          <w:sz w:val="48"/>
          <w:szCs w:val="48"/>
        </w:rPr>
        <w:br/>
      </w:r>
    </w:p>
    <w:p w:rsidR="0064006F" w:rsidRDefault="0064006F" w:rsidP="00621C37">
      <w:pPr>
        <w:spacing w:line="360" w:lineRule="auto"/>
        <w:jc w:val="center"/>
        <w:rPr>
          <w:rStyle w:val="a7"/>
          <w:color w:val="000000"/>
          <w:sz w:val="28"/>
          <w:szCs w:val="28"/>
        </w:rPr>
      </w:pPr>
      <w:r w:rsidRPr="00621C37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Цель проекта</w:t>
      </w:r>
      <w:r w:rsidRPr="00691D69">
        <w:rPr>
          <w:rStyle w:val="a7"/>
          <w:color w:val="000000"/>
          <w:sz w:val="28"/>
          <w:szCs w:val="28"/>
        </w:rPr>
        <w:t>:</w:t>
      </w:r>
    </w:p>
    <w:p w:rsidR="000F0A9D" w:rsidRPr="00FB3764" w:rsidRDefault="000F0A9D" w:rsidP="00FB3764">
      <w:pPr>
        <w:spacing w:line="360" w:lineRule="auto"/>
        <w:rPr>
          <w:rFonts w:ascii="Times New Roman" w:hAnsi="Times New Roman"/>
          <w:sz w:val="28"/>
          <w:szCs w:val="28"/>
        </w:rPr>
      </w:pPr>
      <w:r w:rsidRPr="00FB3764">
        <w:rPr>
          <w:rFonts w:ascii="Times New Roman" w:hAnsi="Times New Roman"/>
          <w:bCs/>
          <w:sz w:val="28"/>
          <w:szCs w:val="28"/>
        </w:rPr>
        <w:t xml:space="preserve"> </w:t>
      </w:r>
      <w:r w:rsidR="00FB3764" w:rsidRPr="00FB3764">
        <w:rPr>
          <w:rFonts w:ascii="Times New Roman" w:hAnsi="Times New Roman"/>
          <w:bCs/>
          <w:sz w:val="28"/>
          <w:szCs w:val="28"/>
        </w:rPr>
        <w:t xml:space="preserve"> В</w:t>
      </w:r>
      <w:r w:rsidRPr="00FB3764">
        <w:rPr>
          <w:rFonts w:ascii="Times New Roman" w:hAnsi="Times New Roman"/>
          <w:bCs/>
          <w:sz w:val="28"/>
          <w:szCs w:val="28"/>
        </w:rPr>
        <w:t>ырасти</w:t>
      </w:r>
      <w:r w:rsidR="00FB3764" w:rsidRPr="00FB3764">
        <w:rPr>
          <w:rFonts w:ascii="Times New Roman" w:hAnsi="Times New Roman"/>
          <w:bCs/>
          <w:sz w:val="28"/>
          <w:szCs w:val="28"/>
        </w:rPr>
        <w:t>ть доброго и честного</w:t>
      </w:r>
      <w:r w:rsidRPr="00FB3764">
        <w:rPr>
          <w:rFonts w:ascii="Times New Roman" w:hAnsi="Times New Roman"/>
          <w:bCs/>
          <w:sz w:val="28"/>
          <w:szCs w:val="28"/>
        </w:rPr>
        <w:t>, трудолюбив</w:t>
      </w:r>
      <w:r w:rsidR="00FB3764" w:rsidRPr="00FB3764">
        <w:rPr>
          <w:rFonts w:ascii="Times New Roman" w:hAnsi="Times New Roman"/>
          <w:bCs/>
          <w:sz w:val="28"/>
          <w:szCs w:val="28"/>
        </w:rPr>
        <w:t>ого и ответственного, почтительного к родителям, благодарного</w:t>
      </w:r>
      <w:r w:rsidRPr="00FB3764">
        <w:rPr>
          <w:rFonts w:ascii="Times New Roman" w:hAnsi="Times New Roman"/>
          <w:bCs/>
          <w:sz w:val="28"/>
          <w:szCs w:val="28"/>
        </w:rPr>
        <w:t xml:space="preserve"> к </w:t>
      </w:r>
      <w:r w:rsidR="00FB3764" w:rsidRPr="00FB3764">
        <w:rPr>
          <w:rFonts w:ascii="Times New Roman" w:hAnsi="Times New Roman"/>
          <w:bCs/>
          <w:sz w:val="28"/>
          <w:szCs w:val="28"/>
        </w:rPr>
        <w:t>учителям и воспитателям, любящего</w:t>
      </w:r>
      <w:r w:rsidRPr="00FB3764">
        <w:rPr>
          <w:rFonts w:ascii="Times New Roman" w:hAnsi="Times New Roman"/>
          <w:bCs/>
          <w:sz w:val="28"/>
          <w:szCs w:val="28"/>
        </w:rPr>
        <w:t xml:space="preserve"> сво</w:t>
      </w:r>
      <w:r w:rsidR="00FB3764" w:rsidRPr="00FB3764">
        <w:rPr>
          <w:rFonts w:ascii="Times New Roman" w:hAnsi="Times New Roman"/>
          <w:bCs/>
          <w:sz w:val="28"/>
          <w:szCs w:val="28"/>
        </w:rPr>
        <w:t>ю Родину, стремящегося</w:t>
      </w:r>
      <w:r w:rsidRPr="00FB3764">
        <w:rPr>
          <w:rFonts w:ascii="Times New Roman" w:hAnsi="Times New Roman"/>
          <w:bCs/>
          <w:sz w:val="28"/>
          <w:szCs w:val="28"/>
        </w:rPr>
        <w:t xml:space="preserve"> помогать тем, кто нуждается в помощ</w:t>
      </w:r>
      <w:r w:rsidR="00FB3764" w:rsidRPr="00FB3764">
        <w:rPr>
          <w:rFonts w:ascii="Times New Roman" w:hAnsi="Times New Roman"/>
          <w:bCs/>
          <w:sz w:val="28"/>
          <w:szCs w:val="28"/>
        </w:rPr>
        <w:t>и, и благожелательно относящегося</w:t>
      </w:r>
      <w:r w:rsidRPr="00FB3764">
        <w:rPr>
          <w:rFonts w:ascii="Times New Roman" w:hAnsi="Times New Roman"/>
          <w:bCs/>
          <w:sz w:val="28"/>
          <w:szCs w:val="28"/>
        </w:rPr>
        <w:t xml:space="preserve"> к людям других национальностей, верований и убеждений</w:t>
      </w:r>
      <w:r w:rsidR="00FB3764" w:rsidRPr="00FB3764">
        <w:rPr>
          <w:rFonts w:ascii="Times New Roman" w:hAnsi="Times New Roman"/>
          <w:bCs/>
          <w:sz w:val="28"/>
          <w:szCs w:val="28"/>
        </w:rPr>
        <w:t xml:space="preserve"> гражданина.</w:t>
      </w:r>
    </w:p>
    <w:p w:rsidR="0064006F" w:rsidRPr="00621C37" w:rsidRDefault="0064006F" w:rsidP="00FB3764">
      <w:pPr>
        <w:pStyle w:val="a6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64006F" w:rsidRDefault="0064006F" w:rsidP="00FB3764">
      <w:pPr>
        <w:pStyle w:val="a6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</w:t>
      </w:r>
      <w:r w:rsidRPr="00691D69">
        <w:rPr>
          <w:b/>
          <w:color w:val="000000"/>
          <w:sz w:val="28"/>
          <w:szCs w:val="28"/>
        </w:rPr>
        <w:t>адачи</w:t>
      </w:r>
      <w:r w:rsidRPr="00461B1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проекта</w:t>
      </w:r>
      <w:r w:rsidRPr="00691D69">
        <w:rPr>
          <w:b/>
          <w:color w:val="000000"/>
          <w:sz w:val="28"/>
          <w:szCs w:val="28"/>
        </w:rPr>
        <w:t>:</w:t>
      </w:r>
    </w:p>
    <w:p w:rsidR="00FB3764" w:rsidRPr="004D0893" w:rsidRDefault="00FB3764" w:rsidP="00FB3764">
      <w:pPr>
        <w:pStyle w:val="a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0F0A9D" w:rsidRPr="004D0893" w:rsidRDefault="0064006F" w:rsidP="000F0A9D">
      <w:pPr>
        <w:ind w:left="72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89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F0A9D" w:rsidRPr="004D0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ознакомление с базовыми понятиями нравственности: добро и зло, правда и ложь; </w:t>
      </w:r>
    </w:p>
    <w:p w:rsidR="000F0A9D" w:rsidRPr="004D0893" w:rsidRDefault="000F0A9D" w:rsidP="000F0A9D">
      <w:pPr>
        <w:ind w:left="72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893">
        <w:rPr>
          <w:rFonts w:ascii="Times New Roman" w:hAnsi="Times New Roman" w:cs="Times New Roman"/>
          <w:bCs/>
          <w:color w:val="000000"/>
          <w:sz w:val="28"/>
          <w:szCs w:val="28"/>
        </w:rPr>
        <w:t>– воспитание благодарности, дружелюбия,  честности, осторожности, ответственности, трудолюбия, милосердия;</w:t>
      </w:r>
    </w:p>
    <w:p w:rsidR="000F0A9D" w:rsidRPr="004D0893" w:rsidRDefault="000F0A9D" w:rsidP="000F0A9D">
      <w:pPr>
        <w:ind w:left="72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893">
        <w:rPr>
          <w:rFonts w:ascii="Times New Roman" w:hAnsi="Times New Roman" w:cs="Times New Roman"/>
          <w:bCs/>
          <w:color w:val="000000"/>
          <w:sz w:val="28"/>
          <w:szCs w:val="28"/>
        </w:rPr>
        <w:t>– формирование представлений о духовно-нравственных ценностях семьи, общества, государства;</w:t>
      </w:r>
    </w:p>
    <w:p w:rsidR="000F0A9D" w:rsidRPr="004D0893" w:rsidRDefault="000F0A9D" w:rsidP="000F0A9D">
      <w:pPr>
        <w:ind w:left="72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становление доброго (нравственного) поведения путём  привития  вкуса к добрым стремлениям, </w:t>
      </w:r>
      <w:r w:rsidRPr="004D0893">
        <w:rPr>
          <w:rFonts w:ascii="Times New Roman" w:hAnsi="Times New Roman" w:cs="Times New Roman"/>
          <w:bCs/>
          <w:color w:val="000000"/>
          <w:sz w:val="28"/>
          <w:szCs w:val="28"/>
        </w:rPr>
        <w:br/>
        <w:t>а главное – к добрым поступкам и делам;</w:t>
      </w:r>
    </w:p>
    <w:p w:rsidR="000F0A9D" w:rsidRPr="004D0893" w:rsidRDefault="000F0A9D" w:rsidP="000F0A9D">
      <w:pPr>
        <w:ind w:left="72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8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воспитание патриотизма и высокой гражданственности. </w:t>
      </w:r>
      <w:r w:rsidRPr="004D08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006F" w:rsidRPr="004D0893" w:rsidRDefault="0064006F" w:rsidP="0064006F">
      <w:pPr>
        <w:ind w:left="7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006F" w:rsidRPr="004D0893" w:rsidRDefault="0064006F" w:rsidP="00FB376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>Адресная направленность:</w:t>
      </w:r>
    </w:p>
    <w:p w:rsidR="0064006F" w:rsidRPr="004D0893" w:rsidRDefault="0064006F" w:rsidP="006400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 xml:space="preserve">Проект рассчитан для учащихся начальных  классов, которые способны реализовать данную идею за 2011-2014 учебный год. </w:t>
      </w:r>
    </w:p>
    <w:p w:rsidR="0064006F" w:rsidRPr="004D0893" w:rsidRDefault="0064006F" w:rsidP="00FB376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>Партнеры и их роль в проекте.</w:t>
      </w:r>
    </w:p>
    <w:p w:rsidR="0064006F" w:rsidRPr="004D0893" w:rsidRDefault="0064006F" w:rsidP="00621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В ходе подготовки и реализации проекта необходимы партнеры, в качестве которых выступают учитель и  родители.</w:t>
      </w:r>
    </w:p>
    <w:p w:rsidR="00621C37" w:rsidRPr="004D0893" w:rsidRDefault="00621C37" w:rsidP="00621C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0A9D" w:rsidRDefault="000F0A9D" w:rsidP="00621C37">
      <w:pPr>
        <w:ind w:firstLine="709"/>
        <w:jc w:val="both"/>
        <w:rPr>
          <w:sz w:val="28"/>
          <w:szCs w:val="28"/>
        </w:rPr>
      </w:pPr>
    </w:p>
    <w:p w:rsidR="000F0A9D" w:rsidRDefault="000F0A9D" w:rsidP="00621C37">
      <w:pPr>
        <w:ind w:firstLine="709"/>
        <w:jc w:val="both"/>
        <w:rPr>
          <w:sz w:val="28"/>
          <w:szCs w:val="28"/>
        </w:rPr>
      </w:pPr>
    </w:p>
    <w:p w:rsidR="00FB3764" w:rsidRDefault="00FB3764" w:rsidP="00621C37">
      <w:pPr>
        <w:ind w:firstLine="709"/>
        <w:jc w:val="both"/>
        <w:rPr>
          <w:sz w:val="28"/>
          <w:szCs w:val="28"/>
        </w:rPr>
      </w:pPr>
    </w:p>
    <w:p w:rsidR="000F0A9D" w:rsidRPr="001A7F08" w:rsidRDefault="000F0A9D" w:rsidP="00621C37">
      <w:pPr>
        <w:ind w:firstLine="709"/>
        <w:jc w:val="both"/>
        <w:rPr>
          <w:sz w:val="28"/>
          <w:szCs w:val="28"/>
        </w:rPr>
      </w:pPr>
    </w:p>
    <w:p w:rsidR="0064006F" w:rsidRDefault="0064006F" w:rsidP="0064006F">
      <w:pPr>
        <w:ind w:firstLine="709"/>
        <w:jc w:val="both"/>
        <w:rPr>
          <w:i/>
          <w:sz w:val="32"/>
          <w:szCs w:val="32"/>
        </w:rPr>
      </w:pPr>
      <w:r w:rsidRPr="004A4047">
        <w:rPr>
          <w:b/>
          <w:sz w:val="32"/>
          <w:szCs w:val="32"/>
        </w:rPr>
        <w:lastRenderedPageBreak/>
        <w:t>Проект  предполагает</w:t>
      </w:r>
      <w:r>
        <w:rPr>
          <w:i/>
          <w:sz w:val="32"/>
          <w:szCs w:val="32"/>
        </w:rPr>
        <w:t>:</w:t>
      </w:r>
    </w:p>
    <w:p w:rsidR="0064006F" w:rsidRDefault="0064006F" w:rsidP="0064006F">
      <w:pPr>
        <w:ind w:firstLine="709"/>
        <w:jc w:val="both"/>
      </w:pPr>
    </w:p>
    <w:p w:rsidR="0064006F" w:rsidRPr="004D0893" w:rsidRDefault="0064006F" w:rsidP="006400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 xml:space="preserve">1.Информационно-методическую  работу  со  школьниками, выразившими  желание принять  участие  в  работе  по данному проекту. </w:t>
      </w:r>
    </w:p>
    <w:p w:rsidR="0064006F" w:rsidRPr="004D0893" w:rsidRDefault="002217D6" w:rsidP="006400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2.Проведение</w:t>
      </w:r>
      <w:r w:rsidR="0064006F" w:rsidRPr="004D0893">
        <w:rPr>
          <w:rFonts w:ascii="Times New Roman" w:hAnsi="Times New Roman" w:cs="Times New Roman"/>
          <w:sz w:val="28"/>
          <w:szCs w:val="28"/>
        </w:rPr>
        <w:t xml:space="preserve"> встреч</w:t>
      </w:r>
      <w:r w:rsidRPr="004D0893">
        <w:rPr>
          <w:rFonts w:ascii="Times New Roman" w:hAnsi="Times New Roman" w:cs="Times New Roman"/>
          <w:sz w:val="28"/>
          <w:szCs w:val="28"/>
        </w:rPr>
        <w:t>и</w:t>
      </w:r>
      <w:r w:rsidR="0064006F" w:rsidRPr="004D0893">
        <w:rPr>
          <w:rFonts w:ascii="Times New Roman" w:hAnsi="Times New Roman" w:cs="Times New Roman"/>
          <w:sz w:val="28"/>
          <w:szCs w:val="28"/>
        </w:rPr>
        <w:t xml:space="preserve"> с  родителями</w:t>
      </w:r>
      <w:r w:rsidRPr="004D0893">
        <w:rPr>
          <w:rFonts w:ascii="Times New Roman" w:hAnsi="Times New Roman" w:cs="Times New Roman"/>
          <w:sz w:val="28"/>
          <w:szCs w:val="28"/>
        </w:rPr>
        <w:t>.</w:t>
      </w:r>
    </w:p>
    <w:p w:rsidR="0064006F" w:rsidRPr="004D0893" w:rsidRDefault="0064006F" w:rsidP="006400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 xml:space="preserve">3.Создание  учащимися  </w:t>
      </w:r>
      <w:r w:rsidR="002217D6" w:rsidRPr="004D0893">
        <w:rPr>
          <w:rFonts w:ascii="Times New Roman" w:hAnsi="Times New Roman" w:cs="Times New Roman"/>
          <w:sz w:val="28"/>
          <w:szCs w:val="28"/>
        </w:rPr>
        <w:t>журнала</w:t>
      </w:r>
      <w:r w:rsidRPr="004D0893">
        <w:rPr>
          <w:rFonts w:ascii="Times New Roman" w:hAnsi="Times New Roman" w:cs="Times New Roman"/>
          <w:sz w:val="28"/>
          <w:szCs w:val="28"/>
        </w:rPr>
        <w:t xml:space="preserve">, газеты, видеофильма, написание стихотворений, сочинений, развитие  исследовательской  деятельности  среди  школьников. </w:t>
      </w:r>
    </w:p>
    <w:p w:rsidR="0064006F" w:rsidRPr="004D0893" w:rsidRDefault="0064006F" w:rsidP="006400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06F" w:rsidRDefault="0064006F" w:rsidP="0064006F"/>
    <w:p w:rsidR="0064006F" w:rsidRPr="004D0893" w:rsidRDefault="0064006F" w:rsidP="0064006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4D0893">
        <w:rPr>
          <w:rFonts w:ascii="Times New Roman" w:hAnsi="Times New Roman" w:cs="Times New Roman"/>
          <w:b/>
          <w:sz w:val="28"/>
          <w:szCs w:val="28"/>
        </w:rPr>
        <w:lastRenderedPageBreak/>
        <w:t>ЭТАПЫ  РЕАЛИЗАЦИИ  ПРОЕКТА</w:t>
      </w:r>
    </w:p>
    <w:p w:rsidR="0064006F" w:rsidRPr="004D0893" w:rsidRDefault="0064006F" w:rsidP="0064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>АНАЛИТИЧЕСКИЙ, ДИАГНОСТИЧЕСКИЙ ЭТАП</w:t>
      </w:r>
    </w:p>
    <w:p w:rsidR="0064006F" w:rsidRPr="004D0893" w:rsidRDefault="0064006F" w:rsidP="006400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6F" w:rsidRPr="004D0893" w:rsidRDefault="0064006F" w:rsidP="0064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 xml:space="preserve">Срок реализации этапа: </w:t>
      </w:r>
      <w:r w:rsidR="002217D6" w:rsidRPr="004D0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0893">
        <w:rPr>
          <w:rFonts w:ascii="Times New Roman" w:hAnsi="Times New Roman" w:cs="Times New Roman"/>
          <w:b/>
          <w:sz w:val="28"/>
          <w:szCs w:val="28"/>
        </w:rPr>
        <w:t xml:space="preserve"> 2011 года – </w:t>
      </w:r>
      <w:r w:rsidR="002217D6" w:rsidRPr="004D0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0893">
        <w:rPr>
          <w:rFonts w:ascii="Times New Roman" w:hAnsi="Times New Roman" w:cs="Times New Roman"/>
          <w:b/>
          <w:sz w:val="28"/>
          <w:szCs w:val="28"/>
        </w:rPr>
        <w:t>201</w:t>
      </w:r>
      <w:r w:rsidR="002217D6" w:rsidRPr="004D0893">
        <w:rPr>
          <w:rFonts w:ascii="Times New Roman" w:hAnsi="Times New Roman" w:cs="Times New Roman"/>
          <w:b/>
          <w:sz w:val="28"/>
          <w:szCs w:val="28"/>
        </w:rPr>
        <w:t>5</w:t>
      </w:r>
      <w:r w:rsidRPr="004D0893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64006F" w:rsidRPr="004D0893" w:rsidRDefault="0064006F" w:rsidP="006400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06F" w:rsidRPr="004D0893" w:rsidRDefault="0064006F" w:rsidP="006400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>Задачи данного этапа:</w:t>
      </w:r>
    </w:p>
    <w:p w:rsidR="0064006F" w:rsidRPr="004D0893" w:rsidRDefault="0064006F" w:rsidP="0064006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анализ нормативно-правовой базы;</w:t>
      </w:r>
    </w:p>
    <w:p w:rsidR="0064006F" w:rsidRPr="004D0893" w:rsidRDefault="0064006F" w:rsidP="0064006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изучение и анализ научного, методического, информационного и технического обеспечения проекта;</w:t>
      </w:r>
    </w:p>
    <w:p w:rsidR="0064006F" w:rsidRPr="004D0893" w:rsidRDefault="0064006F" w:rsidP="0064006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893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4D0893">
        <w:rPr>
          <w:rFonts w:ascii="Times New Roman" w:hAnsi="Times New Roman" w:cs="Times New Roman"/>
          <w:sz w:val="28"/>
          <w:szCs w:val="28"/>
        </w:rPr>
        <w:t xml:space="preserve"> условий для осмысления всеми субъектами педагогического процесса ценностей индивидуализации образования.</w:t>
      </w:r>
    </w:p>
    <w:p w:rsidR="0064006F" w:rsidRPr="004D0893" w:rsidRDefault="0064006F" w:rsidP="0064006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диагностика участников проекта (учащихся);</w:t>
      </w:r>
    </w:p>
    <w:p w:rsidR="0064006F" w:rsidRPr="004D0893" w:rsidRDefault="0064006F" w:rsidP="0064006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sz w:val="28"/>
          <w:szCs w:val="28"/>
        </w:rPr>
        <w:t>внесение коррективов в проектную инициативу.</w:t>
      </w:r>
    </w:p>
    <w:p w:rsidR="0064006F" w:rsidRPr="004D0893" w:rsidRDefault="002217D6" w:rsidP="0064006F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4D08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006F" w:rsidRDefault="00E74940" w:rsidP="002217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4940" w:rsidRPr="004D0893" w:rsidRDefault="00E74940" w:rsidP="002217D6">
      <w:pPr>
        <w:rPr>
          <w:rFonts w:ascii="Times New Roman" w:eastAsia="Calibri" w:hAnsi="Times New Roman" w:cs="Times New Roman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2217D6" w:rsidRDefault="002217D6" w:rsidP="002217D6">
      <w:pPr>
        <w:rPr>
          <w:rFonts w:eastAsia="Calibri"/>
          <w:sz w:val="28"/>
          <w:szCs w:val="28"/>
        </w:rPr>
      </w:pPr>
    </w:p>
    <w:p w:rsidR="00AD620F" w:rsidRDefault="00AD620F" w:rsidP="002217D6">
      <w:pPr>
        <w:rPr>
          <w:rFonts w:eastAsia="Calibri"/>
          <w:sz w:val="28"/>
          <w:szCs w:val="28"/>
        </w:rPr>
      </w:pPr>
    </w:p>
    <w:p w:rsidR="0064006F" w:rsidRPr="009B5DFF" w:rsidRDefault="0064006F" w:rsidP="0064006F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DFF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ОРГАНИЗАЦИОННО-ДЕЯТЕЛЬНОСТНЫЙ</w:t>
      </w:r>
      <w:r w:rsidRPr="009B5DF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ЭТАП</w:t>
      </w:r>
    </w:p>
    <w:p w:rsidR="0064006F" w:rsidRDefault="0064006F" w:rsidP="0064006F">
      <w:pPr>
        <w:rPr>
          <w:b/>
          <w:sz w:val="28"/>
          <w:szCs w:val="28"/>
        </w:rPr>
      </w:pPr>
    </w:p>
    <w:p w:rsidR="0064006F" w:rsidRPr="005E1E29" w:rsidRDefault="0064006F" w:rsidP="0064006F">
      <w:pPr>
        <w:rPr>
          <w:rFonts w:ascii="Times New Roman" w:hAnsi="Times New Roman" w:cs="Times New Roman"/>
          <w:b/>
          <w:sz w:val="28"/>
          <w:szCs w:val="28"/>
        </w:rPr>
      </w:pPr>
      <w:r w:rsidRPr="005E1E29">
        <w:rPr>
          <w:rFonts w:ascii="Times New Roman" w:hAnsi="Times New Roman" w:cs="Times New Roman"/>
          <w:b/>
          <w:sz w:val="28"/>
          <w:szCs w:val="28"/>
        </w:rPr>
        <w:t xml:space="preserve">Срок реализации этапа: </w:t>
      </w:r>
      <w:r w:rsidR="002217D6" w:rsidRPr="005E1E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E29">
        <w:rPr>
          <w:rFonts w:ascii="Times New Roman" w:hAnsi="Times New Roman" w:cs="Times New Roman"/>
          <w:b/>
          <w:sz w:val="28"/>
          <w:szCs w:val="28"/>
        </w:rPr>
        <w:t xml:space="preserve">  2011  года – </w:t>
      </w:r>
      <w:r w:rsidR="002217D6" w:rsidRPr="005E1E29">
        <w:rPr>
          <w:rFonts w:ascii="Times New Roman" w:hAnsi="Times New Roman" w:cs="Times New Roman"/>
          <w:b/>
          <w:sz w:val="28"/>
          <w:szCs w:val="28"/>
        </w:rPr>
        <w:t xml:space="preserve">  2015</w:t>
      </w:r>
      <w:r w:rsidRPr="005E1E29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64006F" w:rsidRPr="005E1E29" w:rsidRDefault="0064006F" w:rsidP="006400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06F" w:rsidRPr="00AD620F" w:rsidRDefault="0064006F" w:rsidP="006400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20F">
        <w:rPr>
          <w:rFonts w:ascii="Times New Roman" w:hAnsi="Times New Roman" w:cs="Times New Roman"/>
          <w:b/>
          <w:sz w:val="28"/>
          <w:szCs w:val="28"/>
        </w:rPr>
        <w:t>Задачи данного этапа:</w:t>
      </w:r>
    </w:p>
    <w:p w:rsidR="0064006F" w:rsidRPr="00AD620F" w:rsidRDefault="0064006F" w:rsidP="0064006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20F">
        <w:rPr>
          <w:rFonts w:ascii="Times New Roman" w:hAnsi="Times New Roman" w:cs="Times New Roman"/>
          <w:sz w:val="28"/>
          <w:szCs w:val="28"/>
        </w:rPr>
        <w:t xml:space="preserve">проведение  просветительской, исследовательской и агитационной деятельности, направленной на пропаганду среди учеников школы, общественности понимания ценности родного </w:t>
      </w:r>
      <w:r w:rsidR="002217D6" w:rsidRPr="00AD620F">
        <w:rPr>
          <w:rFonts w:ascii="Times New Roman" w:hAnsi="Times New Roman" w:cs="Times New Roman"/>
          <w:sz w:val="28"/>
          <w:szCs w:val="28"/>
        </w:rPr>
        <w:t>края</w:t>
      </w:r>
      <w:r w:rsidRPr="00AD620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7187"/>
        <w:gridCol w:w="1819"/>
      </w:tblGrid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  <w:tc>
          <w:tcPr>
            <w:tcW w:w="7187" w:type="dxa"/>
          </w:tcPr>
          <w:p w:rsidR="0064006F" w:rsidRPr="00B52CEE" w:rsidRDefault="0064006F" w:rsidP="00621C37">
            <w:pPr>
              <w:pStyle w:val="a6"/>
              <w:rPr>
                <w:b/>
                <w:color w:val="000000"/>
                <w:sz w:val="32"/>
                <w:szCs w:val="32"/>
              </w:rPr>
            </w:pPr>
            <w:r w:rsidRPr="00B52CEE">
              <w:rPr>
                <w:b/>
                <w:color w:val="000000"/>
                <w:sz w:val="32"/>
                <w:szCs w:val="32"/>
              </w:rPr>
              <w:t>Проведение тематических классных часов: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rPr>
                <w:color w:val="000000"/>
              </w:rPr>
            </w:pPr>
            <w:r w:rsidRPr="00B52CEE">
              <w:rPr>
                <w:color w:val="000000"/>
              </w:rPr>
              <w:t>1</w:t>
            </w:r>
          </w:p>
        </w:tc>
        <w:tc>
          <w:tcPr>
            <w:tcW w:w="7187" w:type="dxa"/>
          </w:tcPr>
          <w:p w:rsidR="00AD620F" w:rsidRPr="00AD620F" w:rsidRDefault="00AD620F" w:rsidP="00AD620F">
            <w:pPr>
              <w:pStyle w:val="a6"/>
              <w:rPr>
                <w:color w:val="000000"/>
                <w:sz w:val="28"/>
                <w:szCs w:val="28"/>
              </w:rPr>
            </w:pPr>
          </w:p>
          <w:p w:rsidR="0064006F" w:rsidRPr="00AD620F" w:rsidRDefault="00AD620F" w:rsidP="00AD620F">
            <w:pPr>
              <w:pStyle w:val="a6"/>
              <w:rPr>
                <w:color w:val="000000"/>
                <w:sz w:val="28"/>
                <w:szCs w:val="28"/>
              </w:rPr>
            </w:pPr>
            <w:r w:rsidRPr="00AD620F">
              <w:rPr>
                <w:color w:val="000000"/>
                <w:sz w:val="28"/>
                <w:szCs w:val="28"/>
              </w:rPr>
              <w:t>Классный час Апостол - первая печатная книга на Руси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rPr>
                <w:color w:val="000000"/>
              </w:rPr>
            </w:pPr>
            <w:r w:rsidRPr="00B52CEE">
              <w:rPr>
                <w:color w:val="000000"/>
              </w:rPr>
              <w:t>2</w:t>
            </w:r>
          </w:p>
        </w:tc>
        <w:tc>
          <w:tcPr>
            <w:tcW w:w="7187" w:type="dxa"/>
          </w:tcPr>
          <w:p w:rsidR="0064006F" w:rsidRPr="00AD620F" w:rsidRDefault="00AD620F" w:rsidP="00621C37">
            <w:pPr>
              <w:pStyle w:val="a6"/>
              <w:rPr>
                <w:color w:val="000000"/>
                <w:sz w:val="28"/>
                <w:szCs w:val="28"/>
              </w:rPr>
            </w:pPr>
            <w:r w:rsidRPr="00AD620F">
              <w:rPr>
                <w:color w:val="000000"/>
                <w:sz w:val="28"/>
                <w:szCs w:val="28"/>
              </w:rPr>
              <w:t>Классный час Русь Святая, храни веру православную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rPr>
                <w:color w:val="000000"/>
              </w:rPr>
            </w:pPr>
            <w:r w:rsidRPr="00B52CEE">
              <w:rPr>
                <w:color w:val="000000"/>
              </w:rPr>
              <w:t>3</w:t>
            </w:r>
          </w:p>
        </w:tc>
        <w:tc>
          <w:tcPr>
            <w:tcW w:w="7187" w:type="dxa"/>
          </w:tcPr>
          <w:p w:rsidR="0064006F" w:rsidRPr="00AD620F" w:rsidRDefault="00AD620F" w:rsidP="00621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20F">
              <w:rPr>
                <w:rFonts w:ascii="Times New Roman" w:hAnsi="Times New Roman" w:cs="Times New Roman"/>
                <w:sz w:val="28"/>
                <w:szCs w:val="28"/>
              </w:rPr>
              <w:t>Классный час Православные обряды и праздники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rPr>
                <w:color w:val="000000"/>
              </w:rPr>
            </w:pPr>
            <w:r w:rsidRPr="00B52CEE">
              <w:rPr>
                <w:color w:val="000000"/>
              </w:rPr>
              <w:t>4</w:t>
            </w:r>
          </w:p>
        </w:tc>
        <w:tc>
          <w:tcPr>
            <w:tcW w:w="7187" w:type="dxa"/>
          </w:tcPr>
          <w:p w:rsidR="0064006F" w:rsidRPr="00AD620F" w:rsidRDefault="00AD620F" w:rsidP="00AD620F">
            <w:pPr>
              <w:rPr>
                <w:color w:val="000000"/>
                <w:sz w:val="28"/>
                <w:szCs w:val="28"/>
              </w:rPr>
            </w:pPr>
            <w:r w:rsidRPr="00AD620F"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D620F">
              <w:rPr>
                <w:rFonts w:ascii="Times New Roman" w:hAnsi="Times New Roman" w:cs="Times New Roman"/>
                <w:sz w:val="28"/>
                <w:szCs w:val="28"/>
              </w:rPr>
              <w:t>Классный час   «Собери макулатуру – спаси дерево!»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  <w:tr w:rsidR="0064006F" w:rsidRPr="00B52CEE" w:rsidTr="00621C37">
        <w:trPr>
          <w:jc w:val="center"/>
        </w:trPr>
        <w:tc>
          <w:tcPr>
            <w:tcW w:w="565" w:type="dxa"/>
          </w:tcPr>
          <w:p w:rsidR="0064006F" w:rsidRPr="00B52CEE" w:rsidRDefault="0064006F" w:rsidP="00621C37">
            <w:pPr>
              <w:pStyle w:val="a6"/>
              <w:rPr>
                <w:color w:val="000000"/>
              </w:rPr>
            </w:pPr>
            <w:r w:rsidRPr="00B52CEE">
              <w:rPr>
                <w:color w:val="000000"/>
              </w:rPr>
              <w:t>5</w:t>
            </w:r>
          </w:p>
        </w:tc>
        <w:tc>
          <w:tcPr>
            <w:tcW w:w="7187" w:type="dxa"/>
          </w:tcPr>
          <w:p w:rsidR="0064006F" w:rsidRPr="00A2088C" w:rsidRDefault="00AD620F" w:rsidP="00621C37">
            <w:r w:rsidRPr="00AD62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20F">
              <w:rPr>
                <w:rFonts w:ascii="Times New Roman" w:hAnsi="Times New Roman" w:cs="Times New Roman"/>
                <w:sz w:val="28"/>
                <w:szCs w:val="28"/>
              </w:rPr>
              <w:t>Классный час 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История сбора макулатуры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19" w:type="dxa"/>
          </w:tcPr>
          <w:p w:rsidR="0064006F" w:rsidRPr="00B52CEE" w:rsidRDefault="0064006F" w:rsidP="00621C37">
            <w:pPr>
              <w:pStyle w:val="a6"/>
              <w:jc w:val="center"/>
              <w:rPr>
                <w:color w:val="000000"/>
              </w:rPr>
            </w:pPr>
          </w:p>
        </w:tc>
      </w:tr>
    </w:tbl>
    <w:p w:rsidR="0064006F" w:rsidRDefault="0064006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E74940" w:rsidRDefault="00E74940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64006F" w:rsidRPr="00AD620F" w:rsidRDefault="0064006F" w:rsidP="00640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20F">
        <w:rPr>
          <w:rFonts w:ascii="Times New Roman" w:hAnsi="Times New Roman" w:cs="Times New Roman"/>
          <w:b/>
          <w:sz w:val="28"/>
          <w:szCs w:val="28"/>
        </w:rPr>
        <w:lastRenderedPageBreak/>
        <w:t>ПРОГНОЗИРУЕМЫЕ РЕЗУЛЬТАТЫ:</w:t>
      </w:r>
    </w:p>
    <w:p w:rsidR="009B5DFF" w:rsidRPr="009B5DFF" w:rsidRDefault="009B5DFF" w:rsidP="009B5DFF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b/>
          <w:bCs/>
          <w:sz w:val="28"/>
          <w:szCs w:val="28"/>
        </w:rPr>
        <w:t>Работа над проектом способствует:</w:t>
      </w:r>
    </w:p>
    <w:p w:rsidR="009B5DFF" w:rsidRPr="009B5DFF" w:rsidRDefault="009B5DFF" w:rsidP="009B5DFF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Созданию положительной эмоциональной среды общения между детьми, родителями и педагогами;</w:t>
      </w:r>
    </w:p>
    <w:p w:rsidR="009B5DFF" w:rsidRPr="009B5DFF" w:rsidRDefault="009B5DFF" w:rsidP="009B5DFF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Активизации и обогащению педагогических знаний и навыков родителей;</w:t>
      </w:r>
    </w:p>
    <w:p w:rsidR="009B5DFF" w:rsidRDefault="009B5DFF" w:rsidP="009B5DFF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Повышению психолого-педагогической и правовой культуры родителей;</w:t>
      </w:r>
    </w:p>
    <w:p w:rsidR="009B5DFF" w:rsidRDefault="009B5DFF" w:rsidP="009B5DFF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Развитию креативных способностей детей и родителей в совместных видах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5DFF" w:rsidRDefault="009B5DFF" w:rsidP="009B5DFF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AD620F">
        <w:rPr>
          <w:rFonts w:ascii="Times New Roman" w:hAnsi="Times New Roman" w:cs="Times New Roman"/>
          <w:color w:val="000000"/>
          <w:sz w:val="28"/>
          <w:szCs w:val="28"/>
        </w:rPr>
        <w:t>Развитие у школьников интереса к родному краю.</w:t>
      </w:r>
    </w:p>
    <w:p w:rsidR="009B5DFF" w:rsidRDefault="009B5DFF" w:rsidP="009B5DFF">
      <w:pPr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8"/>
          <w:szCs w:val="28"/>
        </w:rPr>
      </w:pPr>
    </w:p>
    <w:p w:rsidR="009B5DFF" w:rsidRPr="00AD620F" w:rsidRDefault="009B5DFF" w:rsidP="009B5DFF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06F" w:rsidRDefault="0064006F" w:rsidP="009B5D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DFF" w:rsidRPr="009B5DFF" w:rsidRDefault="009B5DFF" w:rsidP="009B5D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DFF" w:rsidRPr="009B5DFF" w:rsidRDefault="009B5DFF" w:rsidP="009B5DF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 над проектом</w:t>
      </w:r>
      <w:r w:rsidRPr="009B5DFF">
        <w:rPr>
          <w:rFonts w:ascii="Times New Roman" w:hAnsi="Times New Roman" w:cs="Times New Roman"/>
          <w:sz w:val="28"/>
          <w:szCs w:val="28"/>
        </w:rPr>
        <w:t>:</w:t>
      </w:r>
    </w:p>
    <w:p w:rsidR="009B5DFF" w:rsidRPr="009B5DFF" w:rsidRDefault="009B5DFF" w:rsidP="009B5DFF">
      <w:pPr>
        <w:numPr>
          <w:ilvl w:val="0"/>
          <w:numId w:val="11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Повысится интерес к своей семье как у детей, так у родителей.</w:t>
      </w:r>
    </w:p>
    <w:p w:rsidR="009B5DFF" w:rsidRPr="009B5DFF" w:rsidRDefault="009B5DFF" w:rsidP="009B5DFF">
      <w:pPr>
        <w:numPr>
          <w:ilvl w:val="0"/>
          <w:numId w:val="11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Улучшатся взаимоотношения родителей и детей.</w:t>
      </w:r>
    </w:p>
    <w:p w:rsidR="009B5DFF" w:rsidRPr="009B5DFF" w:rsidRDefault="009B5DFF" w:rsidP="009B5DFF">
      <w:pPr>
        <w:numPr>
          <w:ilvl w:val="0"/>
          <w:numId w:val="11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Изменятся  родительские позиции, установки, семейные ценности.</w:t>
      </w:r>
    </w:p>
    <w:p w:rsidR="009B5DFF" w:rsidRPr="009B5DFF" w:rsidRDefault="009B5DFF" w:rsidP="009B5DFF">
      <w:pPr>
        <w:numPr>
          <w:ilvl w:val="0"/>
          <w:numId w:val="11"/>
        </w:num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5DFF">
        <w:rPr>
          <w:rFonts w:ascii="Times New Roman" w:hAnsi="Times New Roman" w:cs="Times New Roman"/>
          <w:sz w:val="28"/>
          <w:szCs w:val="28"/>
        </w:rPr>
        <w:t>Повысится социальное партнерство семьи и школы.</w:t>
      </w:r>
    </w:p>
    <w:p w:rsidR="0064006F" w:rsidRPr="009B5DFF" w:rsidRDefault="0064006F" w:rsidP="00AD620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06F" w:rsidRDefault="0064006F" w:rsidP="0064006F"/>
    <w:p w:rsidR="0064006F" w:rsidRDefault="0064006F" w:rsidP="0064006F">
      <w:pPr>
        <w:shd w:val="clear" w:color="auto" w:fill="FFFFFF"/>
        <w:spacing w:line="360" w:lineRule="auto"/>
        <w:ind w:firstLine="567"/>
        <w:rPr>
          <w:b/>
          <w:iCs/>
          <w:color w:val="0000FF"/>
          <w:sz w:val="28"/>
          <w:szCs w:val="28"/>
        </w:rPr>
      </w:pPr>
    </w:p>
    <w:p w:rsidR="0064006F" w:rsidRDefault="0064006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64006F" w:rsidRDefault="0064006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BF430" wp14:editId="20839E58">
                <wp:simplePos x="0" y="0"/>
                <wp:positionH relativeFrom="column">
                  <wp:posOffset>2542741</wp:posOffset>
                </wp:positionH>
                <wp:positionV relativeFrom="paragraph">
                  <wp:posOffset>333206</wp:posOffset>
                </wp:positionV>
                <wp:extent cx="3599727" cy="3368233"/>
                <wp:effectExtent l="0" t="0" r="1270" b="381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727" cy="33682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 w:rsidRPr="009B5D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58624E1" wp14:editId="06417747">
                                  <wp:extent cx="3356658" cy="2516541"/>
                                  <wp:effectExtent l="0" t="0" r="0" b="0"/>
                                  <wp:docPr id="34818" name="Picture 2" descr="E:\DCIM\100MSDCF\DSC06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18" name="Picture 2" descr="E:\DCIM\100MSDCF\DSC06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684" cy="251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left:0;text-align:left;margin-left:200.2pt;margin-top:26.25pt;width:283.45pt;height:26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 w:rsidRPr="009B5D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drawing>
                          <wp:inline distT="0" distB="0" distL="0" distR="0" wp14:anchorId="058624E1" wp14:editId="06417747">
                            <wp:extent cx="3356658" cy="2516541"/>
                            <wp:effectExtent l="0" t="0" r="0" b="0"/>
                            <wp:docPr id="34818" name="Picture 2" descr="E:\DCIM\100MSDCF\DSC063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18" name="Picture 2" descr="E:\DCIM\100MSDCF\DSC063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684" cy="251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0BB9D" wp14:editId="64DA49E1">
                <wp:simplePos x="0" y="0"/>
                <wp:positionH relativeFrom="column">
                  <wp:posOffset>-860216</wp:posOffset>
                </wp:positionH>
                <wp:positionV relativeFrom="paragraph">
                  <wp:posOffset>333207</wp:posOffset>
                </wp:positionV>
                <wp:extent cx="3136739" cy="2604304"/>
                <wp:effectExtent l="0" t="0" r="6985" b="57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739" cy="26043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 w:rsidRPr="009B5D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7A3B2EB" wp14:editId="1E13C002">
                                  <wp:extent cx="2916820" cy="2187088"/>
                                  <wp:effectExtent l="0" t="0" r="0" b="3810"/>
                                  <wp:docPr id="34819" name="Picture 3" descr="E:\DCIM\100MSDCF\DSC063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19" name="Picture 3" descr="E:\DCIM\100MSDCF\DSC063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506" cy="2186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left:0;text-align:left;margin-left:-67.75pt;margin-top:26.25pt;width:247pt;height:20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 w:rsidRPr="009B5D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drawing>
                          <wp:inline distT="0" distB="0" distL="0" distR="0" wp14:anchorId="37A3B2EB" wp14:editId="1E13C002">
                            <wp:extent cx="2916820" cy="2187088"/>
                            <wp:effectExtent l="0" t="0" r="0" b="3810"/>
                            <wp:docPr id="34819" name="Picture 3" descr="E:\DCIM\100MSDCF\DSC063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19" name="Picture 3" descr="E:\DCIM\100MSDCF\DSC063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506" cy="2186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Приложение 1</w:t>
      </w: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C770F" wp14:editId="2830357F">
                <wp:simplePos x="0" y="0"/>
                <wp:positionH relativeFrom="column">
                  <wp:posOffset>2727325</wp:posOffset>
                </wp:positionH>
                <wp:positionV relativeFrom="paragraph">
                  <wp:posOffset>292735</wp:posOffset>
                </wp:positionV>
                <wp:extent cx="3749040" cy="4572000"/>
                <wp:effectExtent l="0" t="0" r="381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45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DF5995A" wp14:editId="1208F1AE">
                                  <wp:extent cx="2581155" cy="3441541"/>
                                  <wp:effectExtent l="0" t="0" r="0" b="6985"/>
                                  <wp:docPr id="16" name="Рисунок 16" descr="C:\Users\User\Documents\второстепенное\класс\DSC067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cuments\второстепенное\класс\DSC067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521" cy="3438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214.75pt;margin-top:23.05pt;width:295.2pt;height:5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DF5995A" wp14:editId="1208F1AE">
                            <wp:extent cx="2581155" cy="3441541"/>
                            <wp:effectExtent l="0" t="0" r="0" b="6985"/>
                            <wp:docPr id="16" name="Рисунок 16" descr="C:\Users\User\Documents\второстепенное\класс\DSC067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cuments\второстепенное\класс\DSC067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521" cy="3438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98DFA" wp14:editId="1D8894AD">
                <wp:simplePos x="0" y="0"/>
                <wp:positionH relativeFrom="column">
                  <wp:posOffset>-918089</wp:posOffset>
                </wp:positionH>
                <wp:positionV relativeFrom="paragraph">
                  <wp:posOffset>84551</wp:posOffset>
                </wp:positionV>
                <wp:extent cx="3309885" cy="2662178"/>
                <wp:effectExtent l="0" t="0" r="5080" b="508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885" cy="26621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A94E4B5" wp14:editId="4D16CE57">
                                  <wp:extent cx="2986268" cy="2239701"/>
                                  <wp:effectExtent l="0" t="0" r="5080" b="8255"/>
                                  <wp:docPr id="4" name="Рисунок 4" descr="C:\Users\User\Documents\второстепенное\класс\DSC068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второстепенное\класс\DSC068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527" cy="224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left:0;text-align:left;margin-left:-72.3pt;margin-top:6.65pt;width:260.6pt;height:20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A94E4B5" wp14:editId="4D16CE57">
                            <wp:extent cx="2986268" cy="2239701"/>
                            <wp:effectExtent l="0" t="0" r="5080" b="8255"/>
                            <wp:docPr id="4" name="Рисунок 4" descr="C:\Users\User\Documents\второстепенное\класс\DSC068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второстепенное\класс\DSC068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527" cy="224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FE483" wp14:editId="714E5C8A">
                <wp:simplePos x="0" y="0"/>
                <wp:positionH relativeFrom="column">
                  <wp:posOffset>-756044</wp:posOffset>
                </wp:positionH>
                <wp:positionV relativeFrom="paragraph">
                  <wp:posOffset>46307</wp:posOffset>
                </wp:positionV>
                <wp:extent cx="3819493" cy="3495554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493" cy="34955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2756303" wp14:editId="1C6466EC">
                                  <wp:extent cx="2262850" cy="3017134"/>
                                  <wp:effectExtent l="0" t="0" r="4445" b="0"/>
                                  <wp:docPr id="17" name="Рисунок 17" descr="C:\Users\User\Documents\второстепенное\класс\DSC067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cuments\второстепенное\класс\DSC067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30" cy="3020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3" style="position:absolute;margin-left:-59.55pt;margin-top:3.65pt;width:300.75pt;height:27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2756303" wp14:editId="1C6466EC">
                            <wp:extent cx="2262850" cy="3017134"/>
                            <wp:effectExtent l="0" t="0" r="4445" b="0"/>
                            <wp:docPr id="17" name="Рисунок 17" descr="C:\Users\User\Documents\второстепенное\класс\DSC067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cuments\второстепенное\класс\DSC067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030" cy="3020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7DE6C" wp14:editId="387C9766">
                <wp:simplePos x="0" y="0"/>
                <wp:positionH relativeFrom="column">
                  <wp:posOffset>2704787</wp:posOffset>
                </wp:positionH>
                <wp:positionV relativeFrom="paragraph">
                  <wp:posOffset>-523320</wp:posOffset>
                </wp:positionV>
                <wp:extent cx="3449255" cy="4942389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255" cy="49423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116BB00" wp14:editId="5010B223">
                                  <wp:extent cx="3240911" cy="4322008"/>
                                  <wp:effectExtent l="0" t="0" r="0" b="2540"/>
                                  <wp:docPr id="18" name="Рисунок 18" descr="C:\Users\User\Documents\второстепенное\синяя птица\IMG_20130203_15332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cuments\второстепенное\синяя птица\IMG_20130203_15332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092" cy="4324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4" style="position:absolute;margin-left:213pt;margin-top:-41.2pt;width:271.6pt;height:38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</w:p>
                    <w:p w:rsidR="009B5DFF" w:rsidRDefault="009B5DFF" w:rsidP="009B5DF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116BB00" wp14:editId="5010B223">
                            <wp:extent cx="3240911" cy="4322008"/>
                            <wp:effectExtent l="0" t="0" r="0" b="2540"/>
                            <wp:docPr id="18" name="Рисунок 18" descr="C:\Users\User\Documents\второстепенное\синяя птица\IMG_20130203_15332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ocuments\второстепенное\синяя птица\IMG_20130203_15332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092" cy="4324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5AA3D0" wp14:editId="394B325D">
                <wp:simplePos x="0" y="0"/>
                <wp:positionH relativeFrom="column">
                  <wp:posOffset>-883365</wp:posOffset>
                </wp:positionH>
                <wp:positionV relativeFrom="paragraph">
                  <wp:posOffset>-523320</wp:posOffset>
                </wp:positionV>
                <wp:extent cx="3449255" cy="5034987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255" cy="50349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DFF" w:rsidRDefault="009B5DFF" w:rsidP="009B5DF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1CFC151" wp14:editId="4A383324">
                                  <wp:extent cx="3217762" cy="4291138"/>
                                  <wp:effectExtent l="0" t="0" r="1905" b="0"/>
                                  <wp:docPr id="19" name="Рисунок 19" descr="C:\Users\User\Documents\второстепенное\синяя птица\IMG_20130203_1523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ocuments\второстепенное\синяя птица\IMG_20130203_1523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069" cy="428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DFF" w:rsidRDefault="009B5DFF" w:rsidP="009B5D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5" style="position:absolute;margin-left:-69.55pt;margin-top:-41.2pt;width:271.6pt;height:39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" fillcolor="white [3201]" stroked="f" strokeweight="2pt">
                <v:textbox>
                  <w:txbxContent>
                    <w:p w:rsidR="009B5DFF" w:rsidRDefault="009B5DFF" w:rsidP="009B5DF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1CFC151" wp14:editId="4A383324">
                            <wp:extent cx="3217762" cy="4291138"/>
                            <wp:effectExtent l="0" t="0" r="1905" b="0"/>
                            <wp:docPr id="19" name="Рисунок 19" descr="C:\Users\User\Documents\второстепенное\синяя птица\IMG_20130203_1523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ocuments\второстепенное\синяя птица\IMG_20130203_1523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5069" cy="4287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DFF" w:rsidRDefault="009B5DFF" w:rsidP="009B5D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737134" w:rsidRDefault="00737134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p w:rsidR="009B5DFF" w:rsidRPr="009B5DFF" w:rsidRDefault="009B5DFF" w:rsidP="009B5DFF">
      <w:pPr>
        <w:tabs>
          <w:tab w:val="left" w:pos="138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Приложение 2</w:t>
      </w:r>
    </w:p>
    <w:p w:rsidR="009B5DFF" w:rsidRPr="009B5DFF" w:rsidRDefault="009B5DFF" w:rsidP="009B5DFF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    Классный час   «</w:t>
      </w:r>
      <w:r>
        <w:rPr>
          <w:rFonts w:ascii="Times New Roman" w:hAnsi="Times New Roman"/>
          <w:b/>
          <w:i/>
          <w:sz w:val="32"/>
          <w:szCs w:val="32"/>
        </w:rPr>
        <w:t>Собери макулатуру – спаси дерево!»</w:t>
      </w:r>
    </w:p>
    <w:p w:rsidR="009B5DFF" w:rsidRDefault="009B5DFF" w:rsidP="009B5DFF">
      <w:pPr>
        <w:jc w:val="both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 xml:space="preserve">Лозунг </w:t>
      </w:r>
      <w:r>
        <w:rPr>
          <w:rFonts w:ascii="Times New Roman" w:hAnsi="Times New Roman"/>
          <w:b/>
          <w:sz w:val="28"/>
          <w:szCs w:val="28"/>
        </w:rPr>
        <w:t>«собери макулатуру – спаси дерево»</w:t>
      </w:r>
      <w:r>
        <w:rPr>
          <w:rFonts w:ascii="Times New Roman" w:hAnsi="Times New Roman"/>
          <w:sz w:val="28"/>
          <w:szCs w:val="28"/>
        </w:rPr>
        <w:t xml:space="preserve"> известен всем, только каждый вкладывает в него свои эмоции и чувства. Кто-то готов тут же заняться столь важным делом, а кто-то будет и дальше мириться с тем, что вырубают леса ради бумаги, когда часть ее можно сделать из вторсырья.</w:t>
      </w:r>
    </w:p>
    <w:p w:rsidR="009B5DFF" w:rsidRDefault="009B5DFF" w:rsidP="009B5D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Как известно, основной материал, из которого производится бумага – дерево. Чтоб произвести бумагу надо вырубить множество деревьев, которые росли долгие годы. А посадить новое дерево и вырастить – это большие затраты и усилия. К тому же, чтоб вырастить хорошее дерево нужно в среднем ждать 50 лет. 60 кг собранной макулатуры сохраняют жизнь одному такому дереву. Массовая вырубка насаждений приведет к большим негативным последствиям. Поэтому очень необходимо сдавать макулатуру!</w:t>
      </w:r>
    </w:p>
    <w:p w:rsidR="009B5DFF" w:rsidRDefault="009B5DFF" w:rsidP="009B5D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Вы задумывались, что происходит с газетой, журналом или брошюрой после того, как вы ее прочтете? Если вы ее выбросили, она окажется на свалке, где ей предстоит мирно догнивать среди другого мусора. А если вы сдали ее как вторичное сырье (макулатуру), то она получит вторую жизнь. Сначала всю сданную макулатуру рассортируют на бумагу и картон, затем она пойдет в переработку. На предприятии ее измельчат, смешают с водой до получения однородной полужидкой массы, мылом и специальными растворителями из нее вымоют типографскую краску. Затем из массы удалят проволочные скобки, клей, частицы пластиков, минеральные частицы грязи. Очищенная масса сформируется в бумажную ленту. </w:t>
      </w:r>
    </w:p>
    <w:p w:rsidR="009B5DFF" w:rsidRDefault="009B5DFF" w:rsidP="009B5D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Существует мнение, что с макулатуры можно производить только не качественную продукцию, такую как туалетную или оберточную бумагу. Да, действительно, до недавних времен наблюдалась такая тенденция, но с появлением нового современного оборудования, стало возможным производство высококачественной продукции, вплоть до строительных материалов: </w:t>
      </w:r>
      <w:r>
        <w:rPr>
          <w:rFonts w:ascii="Times New Roman" w:hAnsi="Times New Roman"/>
          <w:sz w:val="28"/>
          <w:szCs w:val="28"/>
        </w:rPr>
        <w:t>эко ваты</w:t>
      </w:r>
      <w:r>
        <w:rPr>
          <w:rFonts w:ascii="Times New Roman" w:hAnsi="Times New Roman"/>
          <w:sz w:val="28"/>
          <w:szCs w:val="28"/>
        </w:rPr>
        <w:t xml:space="preserve">, теплоизоляционного материала, волокнистых плит и т.д. Производство из макулатуры таких подобных материалов имеет не большую стоимость потому </w:t>
      </w:r>
      <w:r>
        <w:rPr>
          <w:rFonts w:ascii="Times New Roman" w:hAnsi="Times New Roman"/>
          <w:sz w:val="28"/>
          <w:szCs w:val="28"/>
        </w:rPr>
        <w:t>что,</w:t>
      </w:r>
      <w:r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>правило,</w:t>
      </w:r>
      <w:r>
        <w:rPr>
          <w:rFonts w:ascii="Times New Roman" w:hAnsi="Times New Roman"/>
          <w:sz w:val="28"/>
          <w:szCs w:val="28"/>
        </w:rPr>
        <w:t xml:space="preserve"> в состав продукции входит вторсырье (до 80 %). Применение макулатуры нашло широкое применение в производстве всевозможных кровельных материалов. Высококачественную макулатуру могут использовать даже для производства </w:t>
      </w:r>
      <w:r>
        <w:rPr>
          <w:rFonts w:ascii="Times New Roman" w:hAnsi="Times New Roman"/>
          <w:sz w:val="28"/>
          <w:szCs w:val="28"/>
        </w:rPr>
        <w:t>бумаги для офиса и в полиграфии.</w:t>
      </w:r>
      <w:r>
        <w:rPr>
          <w:rFonts w:ascii="Times New Roman" w:hAnsi="Times New Roman"/>
          <w:sz w:val="28"/>
          <w:szCs w:val="28"/>
        </w:rPr>
        <w:t xml:space="preserve">   В настоящее время сбор макулатуры остается  актуальной процедурой! </w:t>
      </w: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Список литературы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Библия. Новый Завет.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«Православная школа Игумен Георгий (</w:t>
      </w:r>
      <w:proofErr w:type="spellStart"/>
      <w:r>
        <w:rPr>
          <w:szCs w:val="24"/>
        </w:rPr>
        <w:t>Шестун</w:t>
      </w:r>
      <w:proofErr w:type="spellEnd"/>
      <w:r>
        <w:rPr>
          <w:szCs w:val="24"/>
        </w:rPr>
        <w:t>)» Москва издательство «Воскресная школа», 2004 года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«Медный всадник» литературно</w:t>
      </w:r>
      <w:r w:rsidR="004109EB">
        <w:rPr>
          <w:szCs w:val="24"/>
        </w:rPr>
        <w:t xml:space="preserve"> </w:t>
      </w:r>
      <w:r>
        <w:rPr>
          <w:szCs w:val="24"/>
        </w:rPr>
        <w:t>- художественный альманах №15 2003 год.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«Христианство и культура» научно</w:t>
      </w:r>
      <w:r w:rsidR="004109EB">
        <w:rPr>
          <w:szCs w:val="24"/>
        </w:rPr>
        <w:t xml:space="preserve"> </w:t>
      </w:r>
      <w:r>
        <w:rPr>
          <w:szCs w:val="24"/>
        </w:rPr>
        <w:t>- богословский сборник 2002 года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«Дитя человеческое»  журнал №3 2005 года</w:t>
      </w:r>
    </w:p>
    <w:p w:rsidR="009B5DFF" w:rsidRDefault="009B5DFF" w:rsidP="009B5DFF">
      <w:pPr>
        <w:pStyle w:val="2"/>
        <w:numPr>
          <w:ilvl w:val="0"/>
          <w:numId w:val="9"/>
        </w:numPr>
        <w:spacing w:after="120"/>
        <w:jc w:val="both"/>
        <w:rPr>
          <w:szCs w:val="24"/>
        </w:rPr>
      </w:pPr>
      <w:r>
        <w:rPr>
          <w:szCs w:val="24"/>
        </w:rPr>
        <w:t>«Русский Дом» журнал №9 2005 года</w:t>
      </w:r>
    </w:p>
    <w:p w:rsidR="009B5DFF" w:rsidRDefault="009B5DFF" w:rsidP="004109EB">
      <w:pPr>
        <w:pStyle w:val="2"/>
        <w:spacing w:after="120"/>
        <w:jc w:val="both"/>
        <w:rPr>
          <w:szCs w:val="24"/>
        </w:rPr>
      </w:pPr>
    </w:p>
    <w:p w:rsidR="009B5DFF" w:rsidRDefault="009B5DFF" w:rsidP="009B5DFF">
      <w:pPr>
        <w:pStyle w:val="2"/>
        <w:spacing w:after="120"/>
        <w:jc w:val="both"/>
        <w:rPr>
          <w:szCs w:val="24"/>
        </w:rPr>
      </w:pPr>
    </w:p>
    <w:p w:rsidR="009B5DFF" w:rsidRDefault="009B5DFF" w:rsidP="009B5DFF">
      <w:pPr>
        <w:tabs>
          <w:tab w:val="left" w:pos="13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B5DFF" w:rsidRDefault="009B5DFF" w:rsidP="009B5DFF">
      <w:pPr>
        <w:jc w:val="both"/>
        <w:rPr>
          <w:rFonts w:ascii="Times New Roman" w:hAnsi="Times New Roman"/>
          <w:sz w:val="28"/>
          <w:szCs w:val="28"/>
        </w:rPr>
      </w:pPr>
    </w:p>
    <w:p w:rsidR="009B5DFF" w:rsidRPr="0064006F" w:rsidRDefault="009B5DFF" w:rsidP="0064006F">
      <w:pPr>
        <w:tabs>
          <w:tab w:val="left" w:pos="1380"/>
        </w:tabs>
        <w:rPr>
          <w:rFonts w:ascii="Times New Roman" w:hAnsi="Times New Roman" w:cs="Times New Roman"/>
          <w:sz w:val="32"/>
          <w:szCs w:val="32"/>
        </w:rPr>
      </w:pPr>
    </w:p>
    <w:sectPr w:rsidR="009B5DFF" w:rsidRPr="0064006F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23D" w:rsidRDefault="006D223D" w:rsidP="00621C37">
      <w:pPr>
        <w:spacing w:after="0" w:line="240" w:lineRule="auto"/>
      </w:pPr>
      <w:r>
        <w:separator/>
      </w:r>
    </w:p>
  </w:endnote>
  <w:endnote w:type="continuationSeparator" w:id="0">
    <w:p w:rsidR="006D223D" w:rsidRDefault="006D223D" w:rsidP="0062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945770"/>
      <w:docPartObj>
        <w:docPartGallery w:val="Page Numbers (Bottom of Page)"/>
        <w:docPartUnique/>
      </w:docPartObj>
    </w:sdtPr>
    <w:sdtContent>
      <w:p w:rsidR="00AD620F" w:rsidRDefault="00AD620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134">
          <w:rPr>
            <w:noProof/>
          </w:rPr>
          <w:t>16</w:t>
        </w:r>
        <w:r>
          <w:fldChar w:fldCharType="end"/>
        </w:r>
      </w:p>
    </w:sdtContent>
  </w:sdt>
  <w:p w:rsidR="00AD620F" w:rsidRDefault="00AD620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23D" w:rsidRDefault="006D223D" w:rsidP="00621C37">
      <w:pPr>
        <w:spacing w:after="0" w:line="240" w:lineRule="auto"/>
      </w:pPr>
      <w:r>
        <w:separator/>
      </w:r>
    </w:p>
  </w:footnote>
  <w:footnote w:type="continuationSeparator" w:id="0">
    <w:p w:rsidR="006D223D" w:rsidRDefault="006D223D" w:rsidP="00621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960"/>
    <w:multiLevelType w:val="multilevel"/>
    <w:tmpl w:val="3D5C5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77875"/>
    <w:multiLevelType w:val="hybridMultilevel"/>
    <w:tmpl w:val="E80A5B18"/>
    <w:lvl w:ilvl="0" w:tplc="C9B818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411A4"/>
    <w:multiLevelType w:val="multilevel"/>
    <w:tmpl w:val="E6AE1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06ED1"/>
    <w:multiLevelType w:val="hybridMultilevel"/>
    <w:tmpl w:val="2D34A12E"/>
    <w:lvl w:ilvl="0" w:tplc="C9B818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C5C19"/>
    <w:multiLevelType w:val="hybridMultilevel"/>
    <w:tmpl w:val="4AE491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017D37"/>
    <w:multiLevelType w:val="hybridMultilevel"/>
    <w:tmpl w:val="F08849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B54E97"/>
    <w:multiLevelType w:val="hybridMultilevel"/>
    <w:tmpl w:val="AAD4137C"/>
    <w:lvl w:ilvl="0" w:tplc="C9B818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84A31"/>
    <w:multiLevelType w:val="hybridMultilevel"/>
    <w:tmpl w:val="0406C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7753CB"/>
    <w:multiLevelType w:val="hybridMultilevel"/>
    <w:tmpl w:val="D0C82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A6DE7"/>
    <w:multiLevelType w:val="hybridMultilevel"/>
    <w:tmpl w:val="116CCAC8"/>
    <w:lvl w:ilvl="0" w:tplc="025E2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D5E32"/>
    <w:multiLevelType w:val="hybridMultilevel"/>
    <w:tmpl w:val="116CCAC8"/>
    <w:lvl w:ilvl="0" w:tplc="025E2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51D60"/>
    <w:multiLevelType w:val="multilevel"/>
    <w:tmpl w:val="3D5C5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10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26"/>
    <w:rsid w:val="00020DC5"/>
    <w:rsid w:val="000F0A9D"/>
    <w:rsid w:val="002217D6"/>
    <w:rsid w:val="00355E8F"/>
    <w:rsid w:val="004109EB"/>
    <w:rsid w:val="00442F26"/>
    <w:rsid w:val="004D0893"/>
    <w:rsid w:val="005E1E29"/>
    <w:rsid w:val="00621C37"/>
    <w:rsid w:val="0064006F"/>
    <w:rsid w:val="006D223D"/>
    <w:rsid w:val="006F1EEE"/>
    <w:rsid w:val="00737134"/>
    <w:rsid w:val="00767327"/>
    <w:rsid w:val="00811002"/>
    <w:rsid w:val="00877C4E"/>
    <w:rsid w:val="009B5DFF"/>
    <w:rsid w:val="00AD620F"/>
    <w:rsid w:val="00B56795"/>
    <w:rsid w:val="00B83C58"/>
    <w:rsid w:val="00BD2B5E"/>
    <w:rsid w:val="00BD3CE7"/>
    <w:rsid w:val="00C0312B"/>
    <w:rsid w:val="00E74940"/>
    <w:rsid w:val="00FB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67327"/>
    <w:pPr>
      <w:keepNext/>
      <w:widowControl w:val="0"/>
      <w:shd w:val="clear" w:color="auto" w:fill="FFFFFF"/>
      <w:autoSpaceDE w:val="0"/>
      <w:autoSpaceDN w:val="0"/>
      <w:adjustRightInd w:val="0"/>
      <w:spacing w:after="0" w:line="20" w:lineRule="atLeast"/>
      <w:ind w:right="17"/>
      <w:outlineLvl w:val="2"/>
    </w:pPr>
    <w:rPr>
      <w:rFonts w:ascii="Times New Roman" w:eastAsia="Times New Roman" w:hAnsi="Times New Roman" w:cs="Times New Roman"/>
      <w:b/>
      <w:bCs/>
      <w:color w:val="000000"/>
      <w:kern w:val="16"/>
      <w:sz w:val="1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F2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67327"/>
    <w:rPr>
      <w:rFonts w:ascii="Times New Roman" w:eastAsia="Times New Roman" w:hAnsi="Times New Roman" w:cs="Times New Roman"/>
      <w:b/>
      <w:bCs/>
      <w:color w:val="000000"/>
      <w:kern w:val="16"/>
      <w:sz w:val="18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3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64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64006F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621C3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21C3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21C37"/>
    <w:rPr>
      <w:vertAlign w:val="superscript"/>
    </w:rPr>
  </w:style>
  <w:style w:type="character" w:customStyle="1" w:styleId="c1">
    <w:name w:val="c1"/>
    <w:basedOn w:val="a0"/>
    <w:rsid w:val="00AD620F"/>
  </w:style>
  <w:style w:type="character" w:customStyle="1" w:styleId="c11">
    <w:name w:val="c11"/>
    <w:basedOn w:val="a0"/>
    <w:rsid w:val="00AD620F"/>
  </w:style>
  <w:style w:type="paragraph" w:styleId="ab">
    <w:name w:val="header"/>
    <w:basedOn w:val="a"/>
    <w:link w:val="ac"/>
    <w:uiPriority w:val="99"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620F"/>
  </w:style>
  <w:style w:type="paragraph" w:styleId="ad">
    <w:name w:val="footer"/>
    <w:basedOn w:val="a"/>
    <w:link w:val="ae"/>
    <w:uiPriority w:val="99"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620F"/>
  </w:style>
  <w:style w:type="paragraph" w:styleId="2">
    <w:name w:val="Body Text 2"/>
    <w:basedOn w:val="a"/>
    <w:link w:val="20"/>
    <w:semiHidden/>
    <w:unhideWhenUsed/>
    <w:rsid w:val="009B5DFF"/>
    <w:pPr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9B5DF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67327"/>
    <w:pPr>
      <w:keepNext/>
      <w:widowControl w:val="0"/>
      <w:shd w:val="clear" w:color="auto" w:fill="FFFFFF"/>
      <w:autoSpaceDE w:val="0"/>
      <w:autoSpaceDN w:val="0"/>
      <w:adjustRightInd w:val="0"/>
      <w:spacing w:after="0" w:line="20" w:lineRule="atLeast"/>
      <w:ind w:right="17"/>
      <w:outlineLvl w:val="2"/>
    </w:pPr>
    <w:rPr>
      <w:rFonts w:ascii="Times New Roman" w:eastAsia="Times New Roman" w:hAnsi="Times New Roman" w:cs="Times New Roman"/>
      <w:b/>
      <w:bCs/>
      <w:color w:val="000000"/>
      <w:kern w:val="16"/>
      <w:sz w:val="1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F2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67327"/>
    <w:rPr>
      <w:rFonts w:ascii="Times New Roman" w:eastAsia="Times New Roman" w:hAnsi="Times New Roman" w:cs="Times New Roman"/>
      <w:b/>
      <w:bCs/>
      <w:color w:val="000000"/>
      <w:kern w:val="16"/>
      <w:sz w:val="18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3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64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64006F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621C3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21C3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21C37"/>
    <w:rPr>
      <w:vertAlign w:val="superscript"/>
    </w:rPr>
  </w:style>
  <w:style w:type="character" w:customStyle="1" w:styleId="c1">
    <w:name w:val="c1"/>
    <w:basedOn w:val="a0"/>
    <w:rsid w:val="00AD620F"/>
  </w:style>
  <w:style w:type="character" w:customStyle="1" w:styleId="c11">
    <w:name w:val="c11"/>
    <w:basedOn w:val="a0"/>
    <w:rsid w:val="00AD620F"/>
  </w:style>
  <w:style w:type="paragraph" w:styleId="ab">
    <w:name w:val="header"/>
    <w:basedOn w:val="a"/>
    <w:link w:val="ac"/>
    <w:uiPriority w:val="99"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620F"/>
  </w:style>
  <w:style w:type="paragraph" w:styleId="ad">
    <w:name w:val="footer"/>
    <w:basedOn w:val="a"/>
    <w:link w:val="ae"/>
    <w:uiPriority w:val="99"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620F"/>
  </w:style>
  <w:style w:type="paragraph" w:styleId="2">
    <w:name w:val="Body Text 2"/>
    <w:basedOn w:val="a"/>
    <w:link w:val="20"/>
    <w:semiHidden/>
    <w:unhideWhenUsed/>
    <w:rsid w:val="009B5DFF"/>
    <w:pPr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9B5DF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4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занятость учащихся</a:t>
            </a:r>
            <a:r>
              <a:rPr lang="ru-RU" baseline="0"/>
              <a:t> во внеурочное время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спорт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музыка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рисование</c:v>
                </c:pt>
              </c:strCache>
            </c:strRef>
          </c:tx>
          <c:spPr>
            <a:ln w="25400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танцы</c:v>
                </c:pt>
              </c:strCache>
            </c:strRef>
          </c:tx>
          <c:spPr>
            <a:ln w="25400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творчество</c:v>
                </c:pt>
              </c:strCache>
            </c:strRef>
          </c:tx>
          <c:spPr>
            <a:ln w="25400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ничем не занимаются</c:v>
                </c:pt>
              </c:strCache>
            </c:strRef>
          </c:tx>
          <c:spPr>
            <a:ln w="25400">
              <a:noFill/>
            </a:ln>
          </c:spPr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журналистика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читаем сказки на английском языке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2330368"/>
        <c:axId val="225218944"/>
      </c:barChart>
      <c:catAx>
        <c:axId val="192330368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crossAx val="225218944"/>
        <c:crosses val="autoZero"/>
        <c:auto val="1"/>
        <c:lblAlgn val="ctr"/>
        <c:lblOffset val="100"/>
        <c:noMultiLvlLbl val="0"/>
      </c:catAx>
      <c:valAx>
        <c:axId val="2252189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23303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175565281679586"/>
          <c:y val="0.2911111111111111"/>
          <c:w val="0.66897987290922589"/>
          <c:h val="0.438723135266896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 творческой активности 2</a:t>
            </a:r>
            <a:r>
              <a:rPr lang="ru-RU" baseline="0"/>
              <a:t>"А" класс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семей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вего семей</c:v>
                </c:pt>
                <c:pt idx="1">
                  <c:v>многодетные</c:v>
                </c:pt>
                <c:pt idx="2">
                  <c:v>два ребёнка</c:v>
                </c:pt>
                <c:pt idx="3">
                  <c:v>один ребёнок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1</c:v>
                </c:pt>
                <c:pt idx="2">
                  <c:v>18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многодетные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вего семей</c:v>
                </c:pt>
                <c:pt idx="1">
                  <c:v>многодетные</c:v>
                </c:pt>
                <c:pt idx="2">
                  <c:v>два ребёнка</c:v>
                </c:pt>
                <c:pt idx="3">
                  <c:v>один ребёнок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два ребёнка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вего семей</c:v>
                </c:pt>
                <c:pt idx="1">
                  <c:v>многодетные</c:v>
                </c:pt>
                <c:pt idx="2">
                  <c:v>два ребёнка</c:v>
                </c:pt>
                <c:pt idx="3">
                  <c:v>один ребёнок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один ребёнок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вего семей</c:v>
                </c:pt>
                <c:pt idx="1">
                  <c:v>многодетные</c:v>
                </c:pt>
                <c:pt idx="2">
                  <c:v>два ребёнка</c:v>
                </c:pt>
                <c:pt idx="3">
                  <c:v>один ребёнок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полная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неполная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высшеее 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</c:v>
                </c:pt>
                <c:pt idx="1">
                  <c:v> </c:v>
                </c:pt>
                <c:pt idx="2">
                  <c:v>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неполное высшее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</c:v>
                </c:pt>
                <c:pt idx="1">
                  <c:v> </c:v>
                </c:pt>
                <c:pt idx="2">
                  <c:v>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средне-специальное </c:v>
                </c:pt>
              </c:strCache>
            </c:strRef>
          </c:tx>
          <c:spPr>
            <a:ln w="25400">
              <a:noFill/>
            </a:ln>
          </c:spPr>
          <c:cat>
            <c:strRef>
              <c:f>Лист1!$A$2:$A$4</c:f>
              <c:strCache>
                <c:ptCount val="3"/>
                <c:pt idx="0">
                  <c:v> </c:v>
                </c:pt>
                <c:pt idx="1">
                  <c:v> </c:v>
                </c:pt>
                <c:pt idx="2">
                  <c:v>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77155456"/>
        <c:axId val="180851840"/>
        <c:axId val="180329536"/>
      </c:area3DChart>
      <c:catAx>
        <c:axId val="177155456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crossAx val="180851840"/>
        <c:crosses val="autoZero"/>
        <c:auto val="1"/>
        <c:lblAlgn val="ctr"/>
        <c:lblOffset val="100"/>
        <c:noMultiLvlLbl val="0"/>
      </c:catAx>
      <c:valAx>
        <c:axId val="180851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7155456"/>
        <c:crosses val="autoZero"/>
        <c:crossBetween val="midCat"/>
      </c:valAx>
      <c:serAx>
        <c:axId val="180329536"/>
        <c:scaling>
          <c:orientation val="minMax"/>
        </c:scaling>
        <c:delete val="1"/>
        <c:axPos val="b"/>
        <c:majorTickMark val="out"/>
        <c:minorTickMark val="none"/>
        <c:tickLblPos val="nextTo"/>
        <c:crossAx val="180851840"/>
        <c:crosses val="autoZero"/>
      </c:serAx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 "А" класс методика "Цветик-семицветик"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для себя</c:v>
                </c:pt>
                <c:pt idx="1">
                  <c:v>для родных и близких</c:v>
                </c:pt>
                <c:pt idx="2">
                  <c:v>для класса</c:v>
                </c:pt>
                <c:pt idx="3">
                  <c:v>для всех людей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для себя</c:v>
                </c:pt>
                <c:pt idx="1">
                  <c:v>для родных и близких</c:v>
                </c:pt>
                <c:pt idx="2">
                  <c:v>для класса</c:v>
                </c:pt>
                <c:pt idx="3">
                  <c:v>для всех людей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для себя</c:v>
                </c:pt>
                <c:pt idx="1">
                  <c:v>для родных и близких</c:v>
                </c:pt>
                <c:pt idx="2">
                  <c:v>для класса</c:v>
                </c:pt>
                <c:pt idx="3">
                  <c:v>для всех людей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"А"класс методика "Цветик-семицветик"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для всех людей</c:v>
                </c:pt>
                <c:pt idx="1">
                  <c:v>для класса</c:v>
                </c:pt>
                <c:pt idx="2">
                  <c:v>для родных и близких</c:v>
                </c:pt>
                <c:pt idx="3">
                  <c:v>для себя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7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 тревожности 1 "А" класс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высокий</c:v>
                </c:pt>
                <c:pt idx="1">
                  <c:v>средний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высокий</c:v>
                </c:pt>
                <c:pt idx="1">
                  <c:v>средний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2.4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</a:t>
            </a:r>
            <a:r>
              <a:rPr lang="ru-RU" baseline="0"/>
              <a:t>"А" уровень тревожности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 творческой</a:t>
            </a:r>
            <a:r>
              <a:rPr lang="ru-RU" baseline="0"/>
              <a:t> активности по методике М.И.Рожкова 1 "А"класс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9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2893B-2AD2-43E9-A43B-B4C82552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2014-04-01T05:42:00Z</cp:lastPrinted>
  <dcterms:created xsi:type="dcterms:W3CDTF">2013-03-18T10:07:00Z</dcterms:created>
  <dcterms:modified xsi:type="dcterms:W3CDTF">2014-04-01T06:01:00Z</dcterms:modified>
</cp:coreProperties>
</file>