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1B" w:rsidRPr="00415F1B" w:rsidRDefault="00415F1B" w:rsidP="006A53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«История пионерской организации»</w:t>
      </w:r>
      <w:r w:rsidR="00561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СПДО ФЕНИКС</w:t>
      </w:r>
      <w:bookmarkStart w:id="0" w:name="_GoBack"/>
      <w:bookmarkEnd w:id="0"/>
    </w:p>
    <w:p w:rsidR="00415F1B" w:rsidRPr="00415F1B" w:rsidRDefault="00415F1B" w:rsidP="006A53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5F1B" w:rsidRPr="00415F1B" w:rsidRDefault="00415F1B" w:rsidP="006A5363">
      <w:p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вопросы: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Назовите год создания пионерской организации:</w:t>
      </w: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1922г 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и где был создан первый пионерский отряд?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сентября 1922г. в Козьмодемьянске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каких районах Нижнего Новгорода появились первые пионерские отряды?-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к этому времени действовало 6 </w:t>
      </w:r>
      <w:r w:rsidR="00E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трядов.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F1B">
        <w:rPr>
          <w:rFonts w:ascii="Times New Roman" w:hAnsi="Times New Roman" w:cs="Times New Roman"/>
          <w:b/>
          <w:i/>
          <w:sz w:val="28"/>
          <w:szCs w:val="28"/>
        </w:rPr>
        <w:t>Как назывался первый пионерский журнал, первый номер которого вышел в апреле 1923 года в Москве?</w:t>
      </w:r>
      <w:r w:rsidRPr="0041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F1B">
        <w:rPr>
          <w:rFonts w:ascii="Times New Roman" w:hAnsi="Times New Roman" w:cs="Times New Roman"/>
          <w:b/>
          <w:i/>
          <w:sz w:val="28"/>
          <w:szCs w:val="28"/>
        </w:rPr>
        <w:t>Чье имя носили первые детские коммунистические групп юных пионеров?</w:t>
      </w:r>
      <w:r w:rsidRPr="00415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Ленина.</w:t>
      </w:r>
    </w:p>
    <w:p w:rsidR="00415F1B" w:rsidRPr="00DA40A4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F1B">
        <w:rPr>
          <w:rFonts w:ascii="Times New Roman" w:hAnsi="Times New Roman" w:cs="Times New Roman"/>
          <w:b/>
          <w:i/>
          <w:sz w:val="28"/>
          <w:szCs w:val="28"/>
        </w:rPr>
        <w:t>Назовите девиз пионеров</w:t>
      </w:r>
      <w:r w:rsidR="00DA40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A40A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оммунистической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партии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Советского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Союза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будь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готов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 —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ответ: «Всегда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готов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!».</w:t>
      </w:r>
    </w:p>
    <w:p w:rsidR="00DA40A4" w:rsidRPr="00DA40A4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0A4">
        <w:rPr>
          <w:rFonts w:ascii="Times New Roman" w:hAnsi="Times New Roman" w:cs="Times New Roman"/>
          <w:b/>
          <w:i/>
          <w:sz w:val="28"/>
          <w:szCs w:val="28"/>
        </w:rPr>
        <w:t>Когда и в связи с каким событие пионерской организации было присвоено имя В.И. Ленина?</w:t>
      </w:r>
      <w:r w:rsidR="00DA40A4">
        <w:rPr>
          <w:rFonts w:ascii="Times New Roman" w:hAnsi="Times New Roman" w:cs="Times New Roman"/>
          <w:sz w:val="28"/>
          <w:szCs w:val="28"/>
        </w:rPr>
        <w:t xml:space="preserve"> 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1924 года - Решением ЦК 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комсомола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пионерской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организации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было</w:t>
      </w:r>
      <w:r w:rsid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присвоено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имя</w:t>
      </w:r>
      <w:r w:rsidR="00DA40A4" w:rsidRPr="00DA40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40A4" w:rsidRPr="00DA40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Ленина</w:t>
      </w:r>
      <w:proofErr w:type="spellEnd"/>
      <w:proofErr w:type="gramStart"/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A40A4" w:rsidRP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A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его смертью.</w:t>
      </w:r>
      <w:r w:rsidR="00DA40A4" w:rsidRPr="00DA40A4">
        <w:rPr>
          <w:rFonts w:ascii="Arial" w:hAnsi="Arial" w:cs="Arial"/>
          <w:bCs/>
          <w:color w:val="888888"/>
          <w:sz w:val="20"/>
          <w:szCs w:val="20"/>
          <w:shd w:val="clear" w:color="auto" w:fill="FFFFFF"/>
        </w:rPr>
        <w:t>..</w:t>
      </w:r>
    </w:p>
    <w:p w:rsidR="00415F1B" w:rsidRPr="00DA40A4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0A4">
        <w:rPr>
          <w:rFonts w:ascii="Times New Roman" w:hAnsi="Times New Roman" w:cs="Times New Roman"/>
          <w:b/>
          <w:i/>
          <w:sz w:val="28"/>
          <w:szCs w:val="28"/>
        </w:rPr>
        <w:t>Назовите дату открытия Всероссийского пионерского лагеря «Артек»</w:t>
      </w:r>
      <w:r w:rsidR="00DA40A4">
        <w:rPr>
          <w:rFonts w:ascii="Times New Roman" w:hAnsi="Times New Roman" w:cs="Times New Roman"/>
          <w:sz w:val="28"/>
          <w:szCs w:val="28"/>
        </w:rPr>
        <w:t xml:space="preserve"> -</w:t>
      </w:r>
      <w:r w:rsidRPr="00DA40A4">
        <w:rPr>
          <w:rFonts w:ascii="Times New Roman" w:hAnsi="Times New Roman" w:cs="Times New Roman"/>
          <w:sz w:val="28"/>
          <w:szCs w:val="28"/>
        </w:rPr>
        <w:t xml:space="preserve"> </w:t>
      </w:r>
      <w:r w:rsidR="00DA40A4">
        <w:rPr>
          <w:rFonts w:ascii="Times New Roman" w:hAnsi="Times New Roman" w:cs="Times New Roman"/>
          <w:sz w:val="28"/>
          <w:szCs w:val="28"/>
        </w:rPr>
        <w:t>16 июня 1925.</w:t>
      </w:r>
    </w:p>
    <w:p w:rsidR="00415F1B" w:rsidRPr="006A5363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5363">
        <w:rPr>
          <w:rFonts w:ascii="Times New Roman" w:hAnsi="Times New Roman" w:cs="Times New Roman"/>
          <w:b/>
          <w:i/>
          <w:sz w:val="28"/>
          <w:szCs w:val="28"/>
        </w:rPr>
        <w:t xml:space="preserve">Кто стали инициаторами 1 Всесоюзного слета пионеров, который проходил  с 18 по 25 августа 1929 года в Москве? </w:t>
      </w:r>
      <w:r w:rsidR="006A5363">
        <w:rPr>
          <w:rFonts w:ascii="Times New Roman" w:hAnsi="Times New Roman" w:cs="Times New Roman"/>
          <w:sz w:val="28"/>
          <w:szCs w:val="28"/>
        </w:rPr>
        <w:t>-</w:t>
      </w:r>
      <w:r w:rsidR="00512FB1" w:rsidRPr="006A5363">
        <w:rPr>
          <w:rFonts w:ascii="Times New Roman" w:hAnsi="Times New Roman" w:cs="Times New Roman"/>
          <w:sz w:val="28"/>
          <w:szCs w:val="28"/>
        </w:rPr>
        <w:t xml:space="preserve"> Инициаторами Всесоюзного слета пионеров были пионеры  </w:t>
      </w:r>
      <w:r w:rsidR="006A5363" w:rsidRPr="006A5363">
        <w:rPr>
          <w:rFonts w:ascii="Times New Roman" w:hAnsi="Times New Roman" w:cs="Times New Roman"/>
          <w:sz w:val="28"/>
          <w:szCs w:val="28"/>
        </w:rPr>
        <w:t>Нижнего Новгорода и Москвы.</w:t>
      </w:r>
    </w:p>
    <w:p w:rsidR="00E970E9" w:rsidRPr="00E970E9" w:rsidRDefault="00415F1B" w:rsidP="00E970E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5363">
        <w:rPr>
          <w:rFonts w:ascii="Times New Roman" w:hAnsi="Times New Roman" w:cs="Times New Roman"/>
          <w:b/>
          <w:i/>
          <w:sz w:val="28"/>
          <w:szCs w:val="28"/>
        </w:rPr>
        <w:t>Расскажите о деятельности пионеров в годы ВОВ.</w:t>
      </w:r>
      <w:r w:rsidR="006A5363" w:rsidRPr="006A5363">
        <w:rPr>
          <w:rFonts w:ascii="Times New Roman" w:hAnsi="Times New Roman" w:cs="Times New Roman"/>
          <w:b/>
          <w:i/>
          <w:sz w:val="28"/>
          <w:szCs w:val="28"/>
        </w:rPr>
        <w:t xml:space="preserve">  -</w:t>
      </w:r>
      <w:r w:rsidR="006A5363" w:rsidRPr="006A5363">
        <w:rPr>
          <w:rFonts w:ascii="Times New Roman" w:hAnsi="Times New Roman" w:cs="Times New Roman"/>
          <w:sz w:val="28"/>
          <w:szCs w:val="28"/>
        </w:rPr>
        <w:t xml:space="preserve"> </w:t>
      </w:r>
      <w:r w:rsidR="006A5363" w:rsidRP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годы Великой Отечественной войны 1941—45 по всей стране развернулось массовое</w:t>
      </w:r>
      <w:r w:rsidR="006A5363" w:rsidRPr="006A53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6A5363" w:rsidRPr="006A53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Тимуровское движение</w:t>
        </w:r>
      </w:hyperlink>
      <w:r w:rsidR="006A5363" w:rsidRPr="006A53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A5363" w:rsidRP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возникновение которого связано с именем писателя А. П. Гайдара и его повестью «Тимур и его команда». Юные пионеры помогали семьям фронтовиков, собирали лекарственные травы, металлолом, средства на танковые колонны, авиаэскадрильи, дежурили в госпиталях, работали на уборке урожая.</w:t>
      </w:r>
      <w:r w:rsidR="00E9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принято ряд документов о работе пионерской организации в условиях военного времени. Введены знаки различия для пионеров, новые знамена отрядов, дружин, нагрудный значок, принят новый текст торжественного обещания, установилась новая структура пионерской организации. </w:t>
      </w:r>
    </w:p>
    <w:p w:rsidR="00E970E9" w:rsidRDefault="00E970E9" w:rsidP="00E970E9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9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средства, собранные пионерами, построены и отправлены на фронт танки и целые танковые колонны: «Пионер Башкирии», «Московский Пионер», «Куйбышевский пионер», «Ташкентский пионер», «Пионер Ростов», «Горьковский пионер».</w:t>
      </w:r>
    </w:p>
    <w:p w:rsidR="00E970E9" w:rsidRDefault="00E970E9" w:rsidP="00E970E9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Были построены корабли, бронепоезда, боевые орудия. </w:t>
      </w:r>
    </w:p>
    <w:p w:rsidR="00E970E9" w:rsidRDefault="00E970E9" w:rsidP="00E970E9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многих школах создавались мастерские, в которых ребята изготавливали различные детали мин, оружие, лыжные палки, обстругивали ложа винтовок, обметывали петли морских винтовок.</w:t>
      </w:r>
    </w:p>
    <w:p w:rsidR="00E970E9" w:rsidRDefault="00E970E9" w:rsidP="00E970E9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Миллионы детских писем и подарков шло на фронт бойцам и офицерам Красной Армии.   </w:t>
      </w:r>
    </w:p>
    <w:p w:rsidR="00E970E9" w:rsidRDefault="00E970E9" w:rsidP="00E970E9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Ребята работали в госпиталях. </w:t>
      </w:r>
    </w:p>
    <w:p w:rsidR="00E970E9" w:rsidRPr="00E970E9" w:rsidRDefault="00E970E9" w:rsidP="00E970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1F0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Назовите пионеров-героев, которым было присвоено звание Героя Советского Союза</w:t>
      </w:r>
      <w:r w:rsidR="00FC016E" w:rsidRPr="00941F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A53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5363" w:rsidRP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мужество и героизм, проявленные в борьбе с немецко-фашистскими захватчиками, пионеры Лёня Голиков, Марат </w:t>
      </w:r>
      <w:proofErr w:type="spellStart"/>
      <w:r w:rsidR="006A5363" w:rsidRP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Казей</w:t>
      </w:r>
      <w:proofErr w:type="spellEnd"/>
      <w:r w:rsidR="006A5363" w:rsidRP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Валя Котик, Зина Портнова удостоены звания Героя Советского Союза, тысячи пионеров награждены орденами и медалями</w:t>
      </w:r>
      <w:r w:rsidR="006A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70E9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b/>
          <w:i/>
          <w:sz w:val="28"/>
          <w:szCs w:val="28"/>
        </w:rPr>
        <w:t>Расскажите о деятельности пионерской организации с начала 50-х годов до 1989 года</w:t>
      </w:r>
      <w:r w:rsidRPr="00415F1B">
        <w:rPr>
          <w:rFonts w:ascii="Times New Roman" w:hAnsi="Times New Roman" w:cs="Times New Roman"/>
          <w:sz w:val="28"/>
          <w:szCs w:val="28"/>
        </w:rPr>
        <w:t>.</w:t>
      </w:r>
      <w:r w:rsidR="00E970E9" w:rsidRPr="00E970E9">
        <w:t xml:space="preserve"> </w:t>
      </w:r>
      <w:r w:rsidR="00E970E9">
        <w:t xml:space="preserve">- </w:t>
      </w:r>
      <w:r w:rsidR="00E970E9" w:rsidRPr="00E970E9">
        <w:rPr>
          <w:rFonts w:ascii="Times New Roman" w:hAnsi="Times New Roman" w:cs="Times New Roman"/>
          <w:sz w:val="28"/>
          <w:szCs w:val="28"/>
        </w:rPr>
        <w:t xml:space="preserve">С начала 50-х годов в пионерской организации провозглашается принцип: работа с детьми «должна строиться на основе всемирного развития инициативы и самостоятельности, с учетом возраста и запросов детей». 1957 год - начало Всесоюзного движения красных следопытов. </w:t>
      </w:r>
    </w:p>
    <w:p w:rsidR="00E970E9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В 1957 году выходит «Положение о старшем пионерском вожатом дружины». Июль 1958 года. Утвержден примерный перечень умений и навыков «Ступени юного пионера».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>В 60-е годы впервые руководители пионеров (педагоги, вожатые) получили долгосрочную программу воспитания, адаптируемую в пионерской организации («Ориентир»). В педагогических вузах страны открываются «</w:t>
      </w:r>
      <w:proofErr w:type="spellStart"/>
      <w:r w:rsidRPr="00E970E9">
        <w:rPr>
          <w:rFonts w:ascii="Times New Roman" w:hAnsi="Times New Roman" w:cs="Times New Roman"/>
          <w:sz w:val="28"/>
          <w:szCs w:val="28"/>
        </w:rPr>
        <w:t>пионерфаки</w:t>
      </w:r>
      <w:proofErr w:type="spellEnd"/>
      <w:r w:rsidRPr="00E970E9">
        <w:rPr>
          <w:rFonts w:ascii="Times New Roman" w:hAnsi="Times New Roman" w:cs="Times New Roman"/>
          <w:sz w:val="28"/>
          <w:szCs w:val="28"/>
        </w:rPr>
        <w:t xml:space="preserve">» по профессиональной подготовке пионерских кадров (первый – в Костромском пединституте).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Июль 1960 года. Открылся Всероссийский пионерский лагерь «Орленок» Сентябрь 1960 года. Начало акции «Пионеры - Родине».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1962 год. Всесоюзная пионерская организация награждена орденом В. И. Ленина.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Июль 1962 года. Проводится II Всесоюзный слет пионеров в «Артеке».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1964 год. Начало работы клубов «Кожаный мяч» и «Золотая шайба».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1964 год. Начало смотра пионерских дружин «Сияйте, ленинские звезды!».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>1967 год. Утверждается новое Положение о Всесоюзной пионерской организации имени В. И. Ленина, вводится программа «Ориентир».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 1967 год. Стартовала Всесоюзная военно-спортивная игра пионеров «Зарница. Июль 1967 года. III Всесоюзный слет пионеров в «Артеке».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 Июль 1970 года. IV Всесоюзный слет пионеров в Ленинграде. Старт Всесоюзного марша пионерских отрядов «Всегда готов!».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1972 год. Награждение Всесоюзной пионерской организации вторым орденом Ленина. Июль – август 1972 года.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V Всесоюзный слет пионеров в «Артеке».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Август 1974 года. VI Всесоюзный слет пионеров в «Артеке».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>Май 1976 года. I Всесоюзный слет пионерских вожатых в Москве.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4 Август 1976 года. VII Всесоюзный слет пионеров в «Артеке».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1976 год. Всесоюзная пионерская операция «Зернышко».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1978 год. Старт Всесоюзного марша пионерских отрядов «Пионеры всей страны делу Ленина верны!». 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>1978 год. Всесоюзная операция «Миллион – Родине».</w:t>
      </w:r>
    </w:p>
    <w:p w:rsidR="00CC66AF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 Май 1981 год. VIII Всесоюзный слет пионеров в Москве. Операция «Пионерская слава».</w:t>
      </w:r>
    </w:p>
    <w:p w:rsidR="00415F1B" w:rsidRPr="00415F1B" w:rsidRDefault="00E970E9" w:rsidP="00E970E9">
      <w:pPr>
        <w:pStyle w:val="a3"/>
        <w:shd w:val="clear" w:color="auto" w:fill="FFFFFF" w:themeFill="background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70E9">
        <w:rPr>
          <w:rFonts w:ascii="Times New Roman" w:hAnsi="Times New Roman" w:cs="Times New Roman"/>
          <w:sz w:val="28"/>
          <w:szCs w:val="28"/>
        </w:rPr>
        <w:t xml:space="preserve"> С конца 70-х годов стали проявляться признаки кризиса пионерской организации. Они выразились в развитии альтернативных объединений, движений (</w:t>
      </w:r>
      <w:proofErr w:type="spellStart"/>
      <w:r w:rsidRPr="00E970E9">
        <w:rPr>
          <w:rFonts w:ascii="Times New Roman" w:hAnsi="Times New Roman" w:cs="Times New Roman"/>
          <w:sz w:val="28"/>
          <w:szCs w:val="28"/>
        </w:rPr>
        <w:t>коммунарство</w:t>
      </w:r>
      <w:proofErr w:type="spellEnd"/>
      <w:r w:rsidRPr="00E970E9">
        <w:rPr>
          <w:rFonts w:ascii="Times New Roman" w:hAnsi="Times New Roman" w:cs="Times New Roman"/>
          <w:sz w:val="28"/>
          <w:szCs w:val="28"/>
        </w:rPr>
        <w:t xml:space="preserve">, объединения по месту жительства и т.д.). О самостоятельности, автономности заявляли оформившиеся движения «юных </w:t>
      </w:r>
      <w:proofErr w:type="spellStart"/>
      <w:r w:rsidRPr="00E970E9">
        <w:rPr>
          <w:rFonts w:ascii="Times New Roman" w:hAnsi="Times New Roman" w:cs="Times New Roman"/>
          <w:sz w:val="28"/>
          <w:szCs w:val="28"/>
        </w:rPr>
        <w:t>зарничников</w:t>
      </w:r>
      <w:proofErr w:type="spellEnd"/>
      <w:r w:rsidRPr="00E970E9">
        <w:rPr>
          <w:rFonts w:ascii="Times New Roman" w:hAnsi="Times New Roman" w:cs="Times New Roman"/>
          <w:sz w:val="28"/>
          <w:szCs w:val="28"/>
        </w:rPr>
        <w:t>», тимуровцев (создались штабы, проводились профильные слеты, сборы этих объединений). В республиках появилась тенденция к созданию своих детских объединений</w:t>
      </w:r>
    </w:p>
    <w:p w:rsidR="00415F1B" w:rsidRPr="006A5363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1B">
        <w:rPr>
          <w:rFonts w:ascii="Times New Roman" w:hAnsi="Times New Roman" w:cs="Times New Roman"/>
          <w:sz w:val="28"/>
          <w:szCs w:val="28"/>
        </w:rPr>
        <w:t xml:space="preserve"> </w:t>
      </w:r>
      <w:r w:rsidRPr="00CC6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основания Международного Союза детских общественных объединений СПО ФДО:</w:t>
      </w:r>
      <w:r w:rsidR="00CC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 1990г.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Общественная организация </w:t>
      </w: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6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Союз пионерских организаций Нижегородской области» была создана</w:t>
      </w: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66AF">
        <w:rPr>
          <w:rFonts w:ascii="Times New Roman" w:eastAsia="Times New Roman" w:hAnsi="Times New Roman" w:cs="Times New Roman"/>
          <w:sz w:val="28"/>
          <w:szCs w:val="28"/>
          <w:lang w:eastAsia="ru-RU"/>
        </w:rPr>
        <w:t>1991г.</w:t>
      </w:r>
    </w:p>
    <w:p w:rsidR="00415F1B" w:rsidRPr="00415F1B" w:rsidRDefault="00415F1B" w:rsidP="00E970E9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Перечис</w:t>
      </w:r>
      <w:r w:rsidR="00CC66AF" w:rsidRPr="00CC6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 основные программы СПО-ФДО:</w:t>
      </w:r>
      <w:r w:rsidR="00CC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орден милосердия», «Игра – дело серьёзное», «От культуры и спорта к здоровому образу жизни», «Дети ради детей», «Лидер»…</w:t>
      </w:r>
    </w:p>
    <w:p w:rsidR="00415F1B" w:rsidRPr="00415F1B" w:rsidRDefault="00415F1B" w:rsidP="006A536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называется городская детская общественная организация </w:t>
      </w:r>
      <w:proofErr w:type="spellStart"/>
      <w:r w:rsidRPr="006A53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г.Н.Новгорода</w:t>
      </w:r>
      <w:proofErr w:type="spellEnd"/>
      <w:r w:rsidRPr="006A53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="006A53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6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«НАДЕЖДА»</w:t>
      </w:r>
    </w:p>
    <w:p w:rsidR="00FD5E61" w:rsidRPr="00415F1B" w:rsidRDefault="00FD5E61" w:rsidP="006A5363">
      <w:pPr>
        <w:spacing w:line="240" w:lineRule="auto"/>
        <w:jc w:val="both"/>
        <w:rPr>
          <w:sz w:val="28"/>
          <w:szCs w:val="28"/>
        </w:rPr>
      </w:pPr>
    </w:p>
    <w:sectPr w:rsidR="00FD5E61" w:rsidRPr="00415F1B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6D50"/>
    <w:multiLevelType w:val="hybridMultilevel"/>
    <w:tmpl w:val="DD661F0C"/>
    <w:lvl w:ilvl="0" w:tplc="68B434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6A"/>
    <w:rsid w:val="00007885"/>
    <w:rsid w:val="00007B28"/>
    <w:rsid w:val="0001686C"/>
    <w:rsid w:val="00030665"/>
    <w:rsid w:val="00050CB5"/>
    <w:rsid w:val="00052FA8"/>
    <w:rsid w:val="0006533D"/>
    <w:rsid w:val="00070D10"/>
    <w:rsid w:val="0007447A"/>
    <w:rsid w:val="00080F51"/>
    <w:rsid w:val="0008491C"/>
    <w:rsid w:val="00087DD1"/>
    <w:rsid w:val="000C5153"/>
    <w:rsid w:val="000D7DD7"/>
    <w:rsid w:val="000E14A0"/>
    <w:rsid w:val="000F069A"/>
    <w:rsid w:val="000F0A47"/>
    <w:rsid w:val="000F7E44"/>
    <w:rsid w:val="001037D1"/>
    <w:rsid w:val="00104298"/>
    <w:rsid w:val="00112CA1"/>
    <w:rsid w:val="0011551F"/>
    <w:rsid w:val="00116DBA"/>
    <w:rsid w:val="00124022"/>
    <w:rsid w:val="001259FE"/>
    <w:rsid w:val="00126187"/>
    <w:rsid w:val="00126AFC"/>
    <w:rsid w:val="0012751D"/>
    <w:rsid w:val="00130C5D"/>
    <w:rsid w:val="00132B22"/>
    <w:rsid w:val="00144AF9"/>
    <w:rsid w:val="00145026"/>
    <w:rsid w:val="00150FEC"/>
    <w:rsid w:val="00154A75"/>
    <w:rsid w:val="00164721"/>
    <w:rsid w:val="00171FB1"/>
    <w:rsid w:val="00187057"/>
    <w:rsid w:val="00195E22"/>
    <w:rsid w:val="001B3AE4"/>
    <w:rsid w:val="001C128F"/>
    <w:rsid w:val="001C3EF1"/>
    <w:rsid w:val="001C6253"/>
    <w:rsid w:val="001D7776"/>
    <w:rsid w:val="001E15E1"/>
    <w:rsid w:val="0020113C"/>
    <w:rsid w:val="00215473"/>
    <w:rsid w:val="00220374"/>
    <w:rsid w:val="00231E9B"/>
    <w:rsid w:val="00243119"/>
    <w:rsid w:val="00244B85"/>
    <w:rsid w:val="00245CA7"/>
    <w:rsid w:val="0025647E"/>
    <w:rsid w:val="002607C2"/>
    <w:rsid w:val="00265F41"/>
    <w:rsid w:val="00270C48"/>
    <w:rsid w:val="00271B6E"/>
    <w:rsid w:val="002721B2"/>
    <w:rsid w:val="00276175"/>
    <w:rsid w:val="002A56F2"/>
    <w:rsid w:val="002B0604"/>
    <w:rsid w:val="002B6EDE"/>
    <w:rsid w:val="002D2D36"/>
    <w:rsid w:val="002D5CFC"/>
    <w:rsid w:val="002D60FE"/>
    <w:rsid w:val="002F67AA"/>
    <w:rsid w:val="00302B0D"/>
    <w:rsid w:val="00321A28"/>
    <w:rsid w:val="003225FE"/>
    <w:rsid w:val="00327C3D"/>
    <w:rsid w:val="0033193C"/>
    <w:rsid w:val="003364D5"/>
    <w:rsid w:val="003433FA"/>
    <w:rsid w:val="003450FA"/>
    <w:rsid w:val="00346252"/>
    <w:rsid w:val="00351EEE"/>
    <w:rsid w:val="00354427"/>
    <w:rsid w:val="00354CE0"/>
    <w:rsid w:val="0035696A"/>
    <w:rsid w:val="0039506A"/>
    <w:rsid w:val="003D189F"/>
    <w:rsid w:val="003D57C9"/>
    <w:rsid w:val="003E1B1F"/>
    <w:rsid w:val="004020E8"/>
    <w:rsid w:val="00403F4E"/>
    <w:rsid w:val="00414DEF"/>
    <w:rsid w:val="00415F1B"/>
    <w:rsid w:val="00425A49"/>
    <w:rsid w:val="00427EFC"/>
    <w:rsid w:val="00434526"/>
    <w:rsid w:val="004403F1"/>
    <w:rsid w:val="0044297C"/>
    <w:rsid w:val="00465DE1"/>
    <w:rsid w:val="004717E1"/>
    <w:rsid w:val="004737C4"/>
    <w:rsid w:val="004772E8"/>
    <w:rsid w:val="0048079F"/>
    <w:rsid w:val="0048192A"/>
    <w:rsid w:val="00481A4F"/>
    <w:rsid w:val="004A5C53"/>
    <w:rsid w:val="004C40F8"/>
    <w:rsid w:val="004D2164"/>
    <w:rsid w:val="004E0231"/>
    <w:rsid w:val="004E03B3"/>
    <w:rsid w:val="004F2214"/>
    <w:rsid w:val="004F3D3A"/>
    <w:rsid w:val="00504C3A"/>
    <w:rsid w:val="0050557F"/>
    <w:rsid w:val="00512FB1"/>
    <w:rsid w:val="00522E73"/>
    <w:rsid w:val="00524A1A"/>
    <w:rsid w:val="00531AA3"/>
    <w:rsid w:val="00531CB0"/>
    <w:rsid w:val="005408F3"/>
    <w:rsid w:val="0054151C"/>
    <w:rsid w:val="00543D88"/>
    <w:rsid w:val="005440DC"/>
    <w:rsid w:val="00546913"/>
    <w:rsid w:val="00553B50"/>
    <w:rsid w:val="00561D36"/>
    <w:rsid w:val="00581EB5"/>
    <w:rsid w:val="005824F4"/>
    <w:rsid w:val="005842C9"/>
    <w:rsid w:val="00595C2A"/>
    <w:rsid w:val="005C4D5D"/>
    <w:rsid w:val="005C7C5D"/>
    <w:rsid w:val="005C7CB2"/>
    <w:rsid w:val="005E0D29"/>
    <w:rsid w:val="005E62FF"/>
    <w:rsid w:val="00606DD5"/>
    <w:rsid w:val="0061750C"/>
    <w:rsid w:val="0062551F"/>
    <w:rsid w:val="00644424"/>
    <w:rsid w:val="00650907"/>
    <w:rsid w:val="00650C8F"/>
    <w:rsid w:val="00670377"/>
    <w:rsid w:val="006706F2"/>
    <w:rsid w:val="006711A9"/>
    <w:rsid w:val="00680A0E"/>
    <w:rsid w:val="00681B57"/>
    <w:rsid w:val="006A5363"/>
    <w:rsid w:val="006D221D"/>
    <w:rsid w:val="006E0830"/>
    <w:rsid w:val="006E447B"/>
    <w:rsid w:val="006E61CC"/>
    <w:rsid w:val="006F3CB7"/>
    <w:rsid w:val="006F4B5B"/>
    <w:rsid w:val="006F60A7"/>
    <w:rsid w:val="007000DA"/>
    <w:rsid w:val="00711720"/>
    <w:rsid w:val="007124F7"/>
    <w:rsid w:val="00715007"/>
    <w:rsid w:val="00715CFE"/>
    <w:rsid w:val="00731A49"/>
    <w:rsid w:val="00737515"/>
    <w:rsid w:val="00741318"/>
    <w:rsid w:val="00744D46"/>
    <w:rsid w:val="00746230"/>
    <w:rsid w:val="00751C78"/>
    <w:rsid w:val="00760178"/>
    <w:rsid w:val="00764A98"/>
    <w:rsid w:val="00772CC6"/>
    <w:rsid w:val="00780378"/>
    <w:rsid w:val="00782E5F"/>
    <w:rsid w:val="007946AF"/>
    <w:rsid w:val="00797CCA"/>
    <w:rsid w:val="007C0D8C"/>
    <w:rsid w:val="007C1D04"/>
    <w:rsid w:val="007C1D53"/>
    <w:rsid w:val="007D20A2"/>
    <w:rsid w:val="007F1361"/>
    <w:rsid w:val="008001F7"/>
    <w:rsid w:val="0080675E"/>
    <w:rsid w:val="00810905"/>
    <w:rsid w:val="008242F7"/>
    <w:rsid w:val="0082658D"/>
    <w:rsid w:val="0083290F"/>
    <w:rsid w:val="00841432"/>
    <w:rsid w:val="00863850"/>
    <w:rsid w:val="00870322"/>
    <w:rsid w:val="00871D18"/>
    <w:rsid w:val="00877B8F"/>
    <w:rsid w:val="00882103"/>
    <w:rsid w:val="00882A4F"/>
    <w:rsid w:val="00890B95"/>
    <w:rsid w:val="00897A78"/>
    <w:rsid w:val="008A1C98"/>
    <w:rsid w:val="008A27F4"/>
    <w:rsid w:val="008B3BEF"/>
    <w:rsid w:val="008E14EF"/>
    <w:rsid w:val="008E192F"/>
    <w:rsid w:val="008E5278"/>
    <w:rsid w:val="008E5834"/>
    <w:rsid w:val="008F1E6C"/>
    <w:rsid w:val="00901462"/>
    <w:rsid w:val="0091128B"/>
    <w:rsid w:val="0091659A"/>
    <w:rsid w:val="009305A0"/>
    <w:rsid w:val="0093785A"/>
    <w:rsid w:val="00941F02"/>
    <w:rsid w:val="00943747"/>
    <w:rsid w:val="00943E00"/>
    <w:rsid w:val="009441C4"/>
    <w:rsid w:val="009646B9"/>
    <w:rsid w:val="009748A4"/>
    <w:rsid w:val="0097671A"/>
    <w:rsid w:val="00980CC2"/>
    <w:rsid w:val="00992CBF"/>
    <w:rsid w:val="00994FE7"/>
    <w:rsid w:val="00997B3F"/>
    <w:rsid w:val="009B486A"/>
    <w:rsid w:val="009D45CC"/>
    <w:rsid w:val="009E3313"/>
    <w:rsid w:val="009F451B"/>
    <w:rsid w:val="00A02E42"/>
    <w:rsid w:val="00A03C69"/>
    <w:rsid w:val="00A1367F"/>
    <w:rsid w:val="00A16A76"/>
    <w:rsid w:val="00A2001D"/>
    <w:rsid w:val="00A3546F"/>
    <w:rsid w:val="00A47F70"/>
    <w:rsid w:val="00A83192"/>
    <w:rsid w:val="00A86277"/>
    <w:rsid w:val="00A92E31"/>
    <w:rsid w:val="00AA05B0"/>
    <w:rsid w:val="00AC41BF"/>
    <w:rsid w:val="00AD03F9"/>
    <w:rsid w:val="00AD41F8"/>
    <w:rsid w:val="00AE1CA6"/>
    <w:rsid w:val="00AE2E94"/>
    <w:rsid w:val="00AF355D"/>
    <w:rsid w:val="00B05504"/>
    <w:rsid w:val="00B05A6C"/>
    <w:rsid w:val="00B258B6"/>
    <w:rsid w:val="00B27837"/>
    <w:rsid w:val="00B3104C"/>
    <w:rsid w:val="00B31EE5"/>
    <w:rsid w:val="00B40167"/>
    <w:rsid w:val="00B45AEC"/>
    <w:rsid w:val="00B501D5"/>
    <w:rsid w:val="00B50B88"/>
    <w:rsid w:val="00B51B92"/>
    <w:rsid w:val="00B52ED5"/>
    <w:rsid w:val="00B5456A"/>
    <w:rsid w:val="00B63BAD"/>
    <w:rsid w:val="00B6676D"/>
    <w:rsid w:val="00B70B36"/>
    <w:rsid w:val="00B779FD"/>
    <w:rsid w:val="00B82FDA"/>
    <w:rsid w:val="00B90343"/>
    <w:rsid w:val="00B9126A"/>
    <w:rsid w:val="00BA7909"/>
    <w:rsid w:val="00BC69F9"/>
    <w:rsid w:val="00BD1641"/>
    <w:rsid w:val="00BD4641"/>
    <w:rsid w:val="00BF5D9D"/>
    <w:rsid w:val="00BF6254"/>
    <w:rsid w:val="00BF69AC"/>
    <w:rsid w:val="00C137CD"/>
    <w:rsid w:val="00C23B3D"/>
    <w:rsid w:val="00C30E8F"/>
    <w:rsid w:val="00C379A4"/>
    <w:rsid w:val="00C41F13"/>
    <w:rsid w:val="00C61D85"/>
    <w:rsid w:val="00C66451"/>
    <w:rsid w:val="00C66B0E"/>
    <w:rsid w:val="00C70E0E"/>
    <w:rsid w:val="00C76BBE"/>
    <w:rsid w:val="00C86089"/>
    <w:rsid w:val="00C86C7B"/>
    <w:rsid w:val="00CC18A6"/>
    <w:rsid w:val="00CC66AF"/>
    <w:rsid w:val="00CD26D8"/>
    <w:rsid w:val="00CD3A1F"/>
    <w:rsid w:val="00CE004B"/>
    <w:rsid w:val="00CE1B7D"/>
    <w:rsid w:val="00D0017E"/>
    <w:rsid w:val="00D009EC"/>
    <w:rsid w:val="00D15C24"/>
    <w:rsid w:val="00D24AFD"/>
    <w:rsid w:val="00D252CF"/>
    <w:rsid w:val="00D3145C"/>
    <w:rsid w:val="00D365A0"/>
    <w:rsid w:val="00D41E6F"/>
    <w:rsid w:val="00D5064E"/>
    <w:rsid w:val="00D5111A"/>
    <w:rsid w:val="00D53C96"/>
    <w:rsid w:val="00D754F2"/>
    <w:rsid w:val="00D839B6"/>
    <w:rsid w:val="00D94278"/>
    <w:rsid w:val="00DA40A4"/>
    <w:rsid w:val="00DB1801"/>
    <w:rsid w:val="00DD0713"/>
    <w:rsid w:val="00DE16DE"/>
    <w:rsid w:val="00DE460E"/>
    <w:rsid w:val="00DE71B5"/>
    <w:rsid w:val="00E02B85"/>
    <w:rsid w:val="00E037C7"/>
    <w:rsid w:val="00E03BCE"/>
    <w:rsid w:val="00E07D03"/>
    <w:rsid w:val="00E11E44"/>
    <w:rsid w:val="00E1212F"/>
    <w:rsid w:val="00E14016"/>
    <w:rsid w:val="00E175A1"/>
    <w:rsid w:val="00E202EA"/>
    <w:rsid w:val="00E268BC"/>
    <w:rsid w:val="00E33228"/>
    <w:rsid w:val="00E35081"/>
    <w:rsid w:val="00E3623C"/>
    <w:rsid w:val="00E37900"/>
    <w:rsid w:val="00E416A1"/>
    <w:rsid w:val="00E47C62"/>
    <w:rsid w:val="00E51242"/>
    <w:rsid w:val="00E54D53"/>
    <w:rsid w:val="00E55A3D"/>
    <w:rsid w:val="00E65EB1"/>
    <w:rsid w:val="00E70AEC"/>
    <w:rsid w:val="00E71CFB"/>
    <w:rsid w:val="00E7614B"/>
    <w:rsid w:val="00E777FC"/>
    <w:rsid w:val="00E85400"/>
    <w:rsid w:val="00E86DB5"/>
    <w:rsid w:val="00E93BCF"/>
    <w:rsid w:val="00E9571F"/>
    <w:rsid w:val="00E970E9"/>
    <w:rsid w:val="00EA67CC"/>
    <w:rsid w:val="00EB42DD"/>
    <w:rsid w:val="00ED0960"/>
    <w:rsid w:val="00EE059F"/>
    <w:rsid w:val="00EF1259"/>
    <w:rsid w:val="00F164AA"/>
    <w:rsid w:val="00F17C5E"/>
    <w:rsid w:val="00F200C3"/>
    <w:rsid w:val="00F24337"/>
    <w:rsid w:val="00F32E2E"/>
    <w:rsid w:val="00F34CB3"/>
    <w:rsid w:val="00F41859"/>
    <w:rsid w:val="00F43094"/>
    <w:rsid w:val="00F438B9"/>
    <w:rsid w:val="00F45950"/>
    <w:rsid w:val="00F45DA0"/>
    <w:rsid w:val="00F463D1"/>
    <w:rsid w:val="00F46C71"/>
    <w:rsid w:val="00F51F4B"/>
    <w:rsid w:val="00F55187"/>
    <w:rsid w:val="00F628C4"/>
    <w:rsid w:val="00F7287A"/>
    <w:rsid w:val="00F75C3A"/>
    <w:rsid w:val="00F907A0"/>
    <w:rsid w:val="00F9281F"/>
    <w:rsid w:val="00F97E74"/>
    <w:rsid w:val="00FA708E"/>
    <w:rsid w:val="00FB76B0"/>
    <w:rsid w:val="00FC016E"/>
    <w:rsid w:val="00FC34BA"/>
    <w:rsid w:val="00FC3AC6"/>
    <w:rsid w:val="00FD5E61"/>
    <w:rsid w:val="00FE12B6"/>
    <w:rsid w:val="00FF0A2D"/>
    <w:rsid w:val="00FF6231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1B"/>
    <w:pPr>
      <w:ind w:left="720"/>
      <w:contextualSpacing/>
    </w:pPr>
  </w:style>
  <w:style w:type="character" w:customStyle="1" w:styleId="apple-converted-space">
    <w:name w:val="apple-converted-space"/>
    <w:basedOn w:val="a0"/>
    <w:rsid w:val="00DA40A4"/>
  </w:style>
  <w:style w:type="character" w:styleId="a4">
    <w:name w:val="Hyperlink"/>
    <w:basedOn w:val="a0"/>
    <w:uiPriority w:val="99"/>
    <w:semiHidden/>
    <w:unhideWhenUsed/>
    <w:rsid w:val="006A5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1B"/>
    <w:pPr>
      <w:ind w:left="720"/>
      <w:contextualSpacing/>
    </w:pPr>
  </w:style>
  <w:style w:type="character" w:customStyle="1" w:styleId="apple-converted-space">
    <w:name w:val="apple-converted-space"/>
    <w:basedOn w:val="a0"/>
    <w:rsid w:val="00DA40A4"/>
  </w:style>
  <w:style w:type="character" w:styleId="a4">
    <w:name w:val="Hyperlink"/>
    <w:basedOn w:val="a0"/>
    <w:uiPriority w:val="99"/>
    <w:semiHidden/>
    <w:unhideWhenUsed/>
    <w:rsid w:val="006A5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bse/139719/%D0%A2%D0%B8%D0%BC%D1%83%D1%80%D0%BE%D0%B2%D1%81%D0%BA%D0%BE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2014-10-21T06:48:00Z</dcterms:created>
  <dcterms:modified xsi:type="dcterms:W3CDTF">2014-11-20T06:35:00Z</dcterms:modified>
</cp:coreProperties>
</file>